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0F25" w14:textId="19D89DE1" w:rsidR="006B78E2" w:rsidRDefault="00953441">
      <w:pPr>
        <w:rPr>
          <w:b/>
          <w:bCs/>
          <w:sz w:val="36"/>
          <w:szCs w:val="36"/>
          <w:lang w:val="en-US"/>
        </w:rPr>
      </w:pPr>
      <w:r w:rsidRPr="1E21C513">
        <w:rPr>
          <w:b/>
          <w:bCs/>
          <w:sz w:val="36"/>
          <w:szCs w:val="36"/>
          <w:lang w:val="en-US"/>
        </w:rPr>
        <w:t xml:space="preserve">VEC Planned Procurement </w:t>
      </w:r>
      <w:r w:rsidR="000E12D6" w:rsidRPr="1E21C513">
        <w:rPr>
          <w:b/>
          <w:bCs/>
          <w:sz w:val="36"/>
          <w:szCs w:val="36"/>
          <w:lang w:val="en-US"/>
        </w:rPr>
        <w:t>Activities</w:t>
      </w:r>
      <w:r w:rsidRPr="1E21C513">
        <w:rPr>
          <w:b/>
          <w:bCs/>
          <w:sz w:val="36"/>
          <w:szCs w:val="36"/>
          <w:lang w:val="en-US"/>
        </w:rPr>
        <w:t xml:space="preserve"> 202</w:t>
      </w:r>
      <w:r w:rsidR="002D5F20">
        <w:rPr>
          <w:b/>
          <w:bCs/>
          <w:sz w:val="36"/>
          <w:szCs w:val="36"/>
          <w:lang w:val="en-US"/>
        </w:rPr>
        <w:t>3</w:t>
      </w:r>
      <w:r w:rsidR="00257F58">
        <w:rPr>
          <w:b/>
          <w:bCs/>
          <w:sz w:val="36"/>
          <w:szCs w:val="36"/>
          <w:lang w:val="en-US"/>
        </w:rPr>
        <w:t xml:space="preserve"> and 20</w:t>
      </w:r>
      <w:r w:rsidRPr="1E21C513">
        <w:rPr>
          <w:b/>
          <w:bCs/>
          <w:sz w:val="36"/>
          <w:szCs w:val="36"/>
          <w:lang w:val="en-US"/>
        </w:rPr>
        <w:t>2</w:t>
      </w:r>
      <w:r w:rsidR="002D5F20">
        <w:rPr>
          <w:b/>
          <w:bCs/>
          <w:sz w:val="36"/>
          <w:szCs w:val="36"/>
          <w:lang w:val="en-US"/>
        </w:rPr>
        <w:t>4</w:t>
      </w:r>
      <w:r w:rsidR="00387C7B" w:rsidRPr="1E21C513">
        <w:rPr>
          <w:b/>
          <w:bCs/>
          <w:sz w:val="36"/>
          <w:szCs w:val="36"/>
          <w:lang w:val="en-US"/>
        </w:rPr>
        <w:t xml:space="preserve"> </w:t>
      </w:r>
    </w:p>
    <w:p w14:paraId="13714574" w14:textId="77777777" w:rsidR="00761D5C" w:rsidRDefault="00761D5C" w:rsidP="00761D5C">
      <w:pPr>
        <w:pStyle w:val="NormalWeb"/>
        <w:rPr>
          <w:rFonts w:ascii="Arial" w:hAnsi="Arial" w:cs="Arial"/>
          <w:color w:val="011A3C"/>
        </w:rPr>
      </w:pPr>
      <w:r>
        <w:rPr>
          <w:rFonts w:ascii="Arial" w:hAnsi="Arial" w:cs="Arial"/>
          <w:color w:val="011A3C"/>
        </w:rPr>
        <w:t>Procurements identified in this plan are expected to have a value greater than $100,000.</w:t>
      </w:r>
    </w:p>
    <w:p w14:paraId="7B821F92" w14:textId="31B4BF76" w:rsidR="00761D5C" w:rsidRDefault="00761D5C" w:rsidP="00761D5C">
      <w:pPr>
        <w:pStyle w:val="NormalWeb"/>
        <w:rPr>
          <w:rFonts w:ascii="Arial" w:hAnsi="Arial" w:cs="Arial"/>
          <w:color w:val="011A3C"/>
        </w:rPr>
      </w:pPr>
      <w:r>
        <w:rPr>
          <w:rFonts w:ascii="Arial" w:hAnsi="Arial" w:cs="Arial"/>
          <w:color w:val="011A3C"/>
        </w:rPr>
        <w:t xml:space="preserve">We publish our forecast procurement activity plans according to </w:t>
      </w:r>
      <w:r w:rsidR="000E12D6">
        <w:rPr>
          <w:rFonts w:ascii="Arial" w:hAnsi="Arial" w:cs="Arial"/>
          <w:color w:val="011A3C"/>
        </w:rPr>
        <w:t xml:space="preserve">guidance requirements set by </w:t>
      </w:r>
      <w:hyperlink r:id="rId12" w:history="1">
        <w:r w:rsidR="000E12D6" w:rsidRPr="000E12D6">
          <w:rPr>
            <w:rStyle w:val="rpl-text-label"/>
            <w:rFonts w:ascii="Arial" w:hAnsi="Arial" w:cs="Arial"/>
          </w:rPr>
          <w:t>Victorian</w:t>
        </w:r>
      </w:hyperlink>
      <w:r w:rsidR="000E12D6" w:rsidRPr="000E12D6">
        <w:rPr>
          <w:rFonts w:ascii="Arial" w:hAnsi="Arial" w:cs="Arial"/>
        </w:rPr>
        <w:t xml:space="preserve"> </w:t>
      </w:r>
      <w:r w:rsidR="000E12D6">
        <w:rPr>
          <w:rFonts w:ascii="Arial" w:hAnsi="Arial" w:cs="Arial"/>
          <w:color w:val="011A3C"/>
        </w:rPr>
        <w:t xml:space="preserve">Procurement Governance Board and VEC procurement policy. </w:t>
      </w:r>
    </w:p>
    <w:p w14:paraId="4C92D546" w14:textId="0F63E81F" w:rsidR="00761D5C" w:rsidRDefault="000E12D6" w:rsidP="000E12D6">
      <w:pPr>
        <w:pStyle w:val="NormalWeb"/>
        <w:rPr>
          <w:rFonts w:ascii="Arial" w:hAnsi="Arial" w:cs="Arial"/>
          <w:color w:val="011A3C"/>
        </w:rPr>
      </w:pPr>
      <w:r w:rsidRPr="1E21C513">
        <w:rPr>
          <w:rFonts w:ascii="Arial" w:hAnsi="Arial" w:cs="Arial"/>
          <w:color w:val="011A3C"/>
        </w:rPr>
        <w:t>For any queries relating to the listed planned procurements please email</w:t>
      </w:r>
      <w:r w:rsidR="00387C7B" w:rsidRPr="1E21C513">
        <w:rPr>
          <w:rFonts w:ascii="Arial" w:hAnsi="Arial" w:cs="Arial"/>
          <w:color w:val="011A3C"/>
        </w:rPr>
        <w:t xml:space="preserve"> VEC Chief Procurement Officer at </w:t>
      </w:r>
      <w:hyperlink r:id="rId13">
        <w:r w:rsidR="00A927BA" w:rsidRPr="1E21C513">
          <w:rPr>
            <w:rStyle w:val="Hyperlink"/>
            <w:rFonts w:ascii="Arial" w:hAnsi="Arial" w:cs="Arial"/>
          </w:rPr>
          <w:t>cpo@vec.vic.gov.au</w:t>
        </w:r>
      </w:hyperlink>
      <w:r w:rsidR="00387C7B" w:rsidRPr="1E21C513">
        <w:rPr>
          <w:rFonts w:ascii="Arial" w:hAnsi="Arial" w:cs="Arial"/>
          <w:color w:val="011A3C"/>
        </w:rPr>
        <w:t xml:space="preserve"> </w:t>
      </w:r>
      <w:r w:rsidRPr="1E21C513">
        <w:rPr>
          <w:rFonts w:ascii="Arial" w:hAnsi="Arial" w:cs="Arial"/>
          <w:color w:val="011A3C"/>
        </w:rPr>
        <w:t xml:space="preserve">  </w:t>
      </w:r>
    </w:p>
    <w:p w14:paraId="55C83007" w14:textId="77777777" w:rsidR="004267FE" w:rsidRPr="00761D5C" w:rsidRDefault="004267FE" w:rsidP="000E12D6">
      <w:pPr>
        <w:pStyle w:val="NormalWeb"/>
        <w:rPr>
          <w:b/>
          <w:bCs/>
          <w:lang w:val="en-U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518"/>
        <w:gridCol w:w="1502"/>
        <w:gridCol w:w="2206"/>
        <w:gridCol w:w="1981"/>
        <w:gridCol w:w="1981"/>
        <w:gridCol w:w="1982"/>
      </w:tblGrid>
      <w:tr w:rsidR="00761D5C" w:rsidRPr="00761D5C" w14:paraId="166A71DB" w14:textId="77777777" w:rsidTr="1E21C513">
        <w:tc>
          <w:tcPr>
            <w:tcW w:w="4518" w:type="dxa"/>
            <w:shd w:val="clear" w:color="auto" w:fill="C00000"/>
          </w:tcPr>
          <w:p w14:paraId="4EEDF316" w14:textId="12FE5A46" w:rsidR="00761D5C" w:rsidRPr="00761D5C" w:rsidRDefault="00761D5C">
            <w:pPr>
              <w:rPr>
                <w:b/>
                <w:bCs/>
                <w:color w:val="FFFFFF" w:themeColor="background1"/>
                <w:lang w:val="en-US"/>
              </w:rPr>
            </w:pPr>
            <w:r w:rsidRPr="00761D5C">
              <w:rPr>
                <w:b/>
                <w:bCs/>
                <w:color w:val="FFFFFF" w:themeColor="background1"/>
                <w:lang w:val="en-US"/>
              </w:rPr>
              <w:t>Procurement Name and Description</w:t>
            </w:r>
          </w:p>
        </w:tc>
        <w:tc>
          <w:tcPr>
            <w:tcW w:w="1502" w:type="dxa"/>
            <w:shd w:val="clear" w:color="auto" w:fill="C00000"/>
          </w:tcPr>
          <w:p w14:paraId="199377D9" w14:textId="4470541B" w:rsidR="00761D5C" w:rsidRPr="00761D5C" w:rsidRDefault="00761D5C">
            <w:pPr>
              <w:rPr>
                <w:b/>
                <w:bCs/>
                <w:color w:val="FFFFFF" w:themeColor="background1"/>
                <w:lang w:val="en-US"/>
              </w:rPr>
            </w:pPr>
            <w:r w:rsidRPr="00761D5C">
              <w:rPr>
                <w:b/>
                <w:bCs/>
                <w:color w:val="FFFFFF" w:themeColor="background1"/>
                <w:lang w:val="en-US"/>
              </w:rPr>
              <w:t>Special Requirements (if any)</w:t>
            </w:r>
          </w:p>
        </w:tc>
        <w:tc>
          <w:tcPr>
            <w:tcW w:w="2206" w:type="dxa"/>
            <w:shd w:val="clear" w:color="auto" w:fill="C00000"/>
          </w:tcPr>
          <w:p w14:paraId="4969860A" w14:textId="2A325262" w:rsidR="00761D5C" w:rsidRPr="00761D5C" w:rsidRDefault="00761D5C">
            <w:pPr>
              <w:rPr>
                <w:b/>
                <w:bCs/>
                <w:color w:val="FFFFFF" w:themeColor="background1"/>
                <w:lang w:val="en-US"/>
              </w:rPr>
            </w:pPr>
            <w:r w:rsidRPr="00761D5C">
              <w:rPr>
                <w:b/>
                <w:bCs/>
                <w:color w:val="FFFFFF" w:themeColor="background1"/>
                <w:lang w:val="en-US"/>
              </w:rPr>
              <w:t>VEC Point of Contact</w:t>
            </w:r>
          </w:p>
        </w:tc>
        <w:tc>
          <w:tcPr>
            <w:tcW w:w="1981" w:type="dxa"/>
            <w:shd w:val="clear" w:color="auto" w:fill="C00000"/>
          </w:tcPr>
          <w:p w14:paraId="1775D192" w14:textId="0FB0C143" w:rsidR="00761D5C" w:rsidRPr="00761D5C" w:rsidRDefault="00761D5C">
            <w:pPr>
              <w:rPr>
                <w:b/>
                <w:bCs/>
                <w:color w:val="FFFFFF" w:themeColor="background1"/>
                <w:lang w:val="en-US"/>
              </w:rPr>
            </w:pPr>
            <w:r w:rsidRPr="00761D5C">
              <w:rPr>
                <w:b/>
                <w:bCs/>
                <w:color w:val="FFFFFF" w:themeColor="background1"/>
                <w:lang w:val="en-US"/>
              </w:rPr>
              <w:t xml:space="preserve">Estimated Market Engagement Date </w:t>
            </w:r>
          </w:p>
        </w:tc>
        <w:tc>
          <w:tcPr>
            <w:tcW w:w="1981" w:type="dxa"/>
            <w:shd w:val="clear" w:color="auto" w:fill="C00000"/>
          </w:tcPr>
          <w:p w14:paraId="1DF586E9" w14:textId="55B91C85" w:rsidR="00761D5C" w:rsidRPr="00761D5C" w:rsidRDefault="00761D5C">
            <w:pPr>
              <w:rPr>
                <w:b/>
                <w:bCs/>
                <w:color w:val="FFFFFF" w:themeColor="background1"/>
                <w:lang w:val="en-US"/>
              </w:rPr>
            </w:pPr>
            <w:r w:rsidRPr="00761D5C">
              <w:rPr>
                <w:b/>
                <w:bCs/>
                <w:color w:val="FFFFFF" w:themeColor="background1"/>
                <w:lang w:val="en-US"/>
              </w:rPr>
              <w:t>Estimated Contract Duration</w:t>
            </w:r>
          </w:p>
        </w:tc>
        <w:tc>
          <w:tcPr>
            <w:tcW w:w="1982" w:type="dxa"/>
            <w:shd w:val="clear" w:color="auto" w:fill="C00000"/>
          </w:tcPr>
          <w:p w14:paraId="6F456D50" w14:textId="32143F13" w:rsidR="00761D5C" w:rsidRPr="00761D5C" w:rsidRDefault="00761D5C">
            <w:pPr>
              <w:rPr>
                <w:b/>
                <w:bCs/>
                <w:color w:val="FFFFFF" w:themeColor="background1"/>
                <w:lang w:val="en-US"/>
              </w:rPr>
            </w:pPr>
            <w:r w:rsidRPr="00761D5C">
              <w:rPr>
                <w:b/>
                <w:bCs/>
                <w:color w:val="FFFFFF" w:themeColor="background1"/>
                <w:lang w:val="en-US"/>
              </w:rPr>
              <w:t>Procurement Method</w:t>
            </w:r>
          </w:p>
        </w:tc>
      </w:tr>
      <w:tr w:rsidR="00761D5C" w14:paraId="033774DC" w14:textId="77777777" w:rsidTr="1E21C513">
        <w:tc>
          <w:tcPr>
            <w:tcW w:w="4518" w:type="dxa"/>
          </w:tcPr>
          <w:p w14:paraId="11928844" w14:textId="2CA11BB2" w:rsidR="00761D5C" w:rsidRDefault="00761D5C">
            <w:pPr>
              <w:rPr>
                <w:lang w:val="en-US"/>
              </w:rPr>
            </w:pPr>
            <w:r w:rsidRPr="00761D5C">
              <w:rPr>
                <w:b/>
                <w:bCs/>
                <w:lang w:val="en-US"/>
              </w:rPr>
              <w:t>Name:</w:t>
            </w:r>
            <w:r>
              <w:rPr>
                <w:lang w:val="en-US"/>
              </w:rPr>
              <w:t xml:space="preserve"> </w:t>
            </w:r>
            <w:r w:rsidR="00B04D47">
              <w:rPr>
                <w:lang w:val="en-US"/>
              </w:rPr>
              <w:t>Printing Services</w:t>
            </w:r>
          </w:p>
          <w:p w14:paraId="457C9932" w14:textId="4C3B206B" w:rsidR="00761D5C" w:rsidRDefault="00761D5C">
            <w:pPr>
              <w:rPr>
                <w:lang w:val="en-US"/>
              </w:rPr>
            </w:pPr>
            <w:r w:rsidRPr="00761D5C">
              <w:rPr>
                <w:b/>
                <w:bCs/>
                <w:lang w:val="en-US"/>
              </w:rPr>
              <w:t>Description:</w:t>
            </w:r>
            <w:r>
              <w:rPr>
                <w:lang w:val="en-US"/>
              </w:rPr>
              <w:t xml:space="preserve"> </w:t>
            </w:r>
            <w:r w:rsidR="0017675C" w:rsidRPr="0017675C">
              <w:rPr>
                <w:lang w:val="en-US"/>
              </w:rPr>
              <w:t>Engagement with suppliers to provide Ballot Material (BM) &amp; Election Products (EP) Printing services to the VEC for LG2024 &amp; SE2026.</w:t>
            </w:r>
          </w:p>
          <w:p w14:paraId="0C9E99E8" w14:textId="341FDD61" w:rsidR="00761D5C" w:rsidRDefault="00761D5C">
            <w:pPr>
              <w:rPr>
                <w:lang w:val="en-US"/>
              </w:rPr>
            </w:pPr>
          </w:p>
        </w:tc>
        <w:tc>
          <w:tcPr>
            <w:tcW w:w="1502" w:type="dxa"/>
          </w:tcPr>
          <w:p w14:paraId="3B83075D" w14:textId="6A84D609" w:rsidR="00761D5C" w:rsidRDefault="00761D5C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2206" w:type="dxa"/>
          </w:tcPr>
          <w:p w14:paraId="31B1591D" w14:textId="77777777" w:rsidR="009D052E" w:rsidRDefault="009D052E">
            <w:pPr>
              <w:rPr>
                <w:lang w:val="en-US"/>
              </w:rPr>
            </w:pPr>
            <w:r w:rsidRPr="009D052E">
              <w:rPr>
                <w:lang w:val="en-US"/>
              </w:rPr>
              <w:t>Mason Warner, Elections Project Advisor</w:t>
            </w:r>
          </w:p>
          <w:p w14:paraId="213B03DA" w14:textId="2DA1C28D" w:rsidR="00761D5C" w:rsidRDefault="007E411A">
            <w:pPr>
              <w:rPr>
                <w:lang w:val="en-US"/>
              </w:rPr>
            </w:pPr>
            <w:hyperlink r:id="rId14" w:history="1">
              <w:r w:rsidR="00761D5C">
                <w:rPr>
                  <w:rStyle w:val="Hyperlink"/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t>13 18 32</w:t>
              </w:r>
            </w:hyperlink>
          </w:p>
          <w:p w14:paraId="2CBE4976" w14:textId="5DD2BAE2" w:rsidR="00761D5C" w:rsidRDefault="00761D5C">
            <w:pPr>
              <w:rPr>
                <w:lang w:val="en-US"/>
              </w:rPr>
            </w:pPr>
          </w:p>
        </w:tc>
        <w:tc>
          <w:tcPr>
            <w:tcW w:w="1981" w:type="dxa"/>
          </w:tcPr>
          <w:p w14:paraId="0809A7F3" w14:textId="77777777" w:rsidR="009D052E" w:rsidRDefault="009D052E" w:rsidP="009D0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September 2023</w:t>
            </w:r>
          </w:p>
          <w:p w14:paraId="10237CCB" w14:textId="2A5DED91" w:rsidR="00761D5C" w:rsidRDefault="00761D5C">
            <w:pPr>
              <w:rPr>
                <w:lang w:val="en-US"/>
              </w:rPr>
            </w:pPr>
          </w:p>
        </w:tc>
        <w:tc>
          <w:tcPr>
            <w:tcW w:w="1981" w:type="dxa"/>
          </w:tcPr>
          <w:p w14:paraId="3CE73D08" w14:textId="77777777" w:rsidR="0096143E" w:rsidRDefault="0096143E" w:rsidP="009614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3 - 5 years</w:t>
            </w:r>
          </w:p>
          <w:p w14:paraId="3C773483" w14:textId="7B009F0B" w:rsidR="00761D5C" w:rsidRDefault="00761D5C">
            <w:pPr>
              <w:rPr>
                <w:lang w:val="en-US"/>
              </w:rPr>
            </w:pPr>
          </w:p>
        </w:tc>
        <w:tc>
          <w:tcPr>
            <w:tcW w:w="1982" w:type="dxa"/>
          </w:tcPr>
          <w:p w14:paraId="4846D25A" w14:textId="6BC01FDE" w:rsidR="0096143E" w:rsidRDefault="0078471D" w:rsidP="0096143E">
            <w:pPr>
              <w:rPr>
                <w:rFonts w:ascii="Calibri" w:hAnsi="Calibri" w:cs="Calibri"/>
                <w:color w:val="000000"/>
              </w:rPr>
            </w:pPr>
            <w:r>
              <w:rPr>
                <w:lang w:val="en-US"/>
              </w:rPr>
              <w:t>Limited request for tender</w:t>
            </w:r>
          </w:p>
          <w:p w14:paraId="44266B58" w14:textId="569AF793" w:rsidR="00761D5C" w:rsidRDefault="00761D5C">
            <w:pPr>
              <w:rPr>
                <w:lang w:val="en-US"/>
              </w:rPr>
            </w:pPr>
          </w:p>
        </w:tc>
      </w:tr>
      <w:tr w:rsidR="00761D5C" w14:paraId="344AF7A8" w14:textId="77777777" w:rsidTr="1E21C513">
        <w:tc>
          <w:tcPr>
            <w:tcW w:w="4518" w:type="dxa"/>
          </w:tcPr>
          <w:p w14:paraId="137E4DB2" w14:textId="7D893450" w:rsidR="00761D5C" w:rsidRPr="009E301D" w:rsidRDefault="000C25C5">
            <w:pPr>
              <w:rPr>
                <w:lang w:val="en-US"/>
              </w:rPr>
            </w:pPr>
            <w:r w:rsidRPr="009E301D">
              <w:rPr>
                <w:b/>
                <w:bCs/>
                <w:lang w:val="en-US"/>
              </w:rPr>
              <w:t>Name:</w:t>
            </w:r>
            <w:r w:rsidR="009E301D" w:rsidRPr="009E301D">
              <w:rPr>
                <w:b/>
                <w:bCs/>
                <w:lang w:val="en-US"/>
              </w:rPr>
              <w:t xml:space="preserve"> </w:t>
            </w:r>
            <w:r w:rsidR="009E301D">
              <w:rPr>
                <w:lang w:val="en-US"/>
              </w:rPr>
              <w:t>Mail House Services</w:t>
            </w:r>
          </w:p>
          <w:p w14:paraId="686A8ED9" w14:textId="6752AD58" w:rsidR="00B777D4" w:rsidRPr="00B777D4" w:rsidRDefault="000C25C5" w:rsidP="00B777D4">
            <w:pPr>
              <w:rPr>
                <w:b/>
                <w:bCs/>
                <w:lang w:val="en-US"/>
              </w:rPr>
            </w:pPr>
            <w:r w:rsidRPr="009E301D">
              <w:rPr>
                <w:b/>
                <w:bCs/>
                <w:lang w:val="en-US"/>
              </w:rPr>
              <w:t xml:space="preserve">Description: </w:t>
            </w:r>
            <w:r w:rsidR="00B777D4">
              <w:rPr>
                <w:rFonts w:ascii="Calibri" w:hAnsi="Calibri" w:cs="Calibri"/>
                <w:color w:val="000000"/>
              </w:rPr>
              <w:t>Engagement with suppliers to provide Mail house services to the VEC for business as usual and LG2024 &amp; SE2026 events.</w:t>
            </w:r>
          </w:p>
          <w:p w14:paraId="018AD8FE" w14:textId="5856F077" w:rsidR="000C25C5" w:rsidRPr="009E301D" w:rsidRDefault="000C25C5">
            <w:pPr>
              <w:rPr>
                <w:b/>
                <w:bCs/>
                <w:lang w:val="en-US"/>
              </w:rPr>
            </w:pPr>
          </w:p>
        </w:tc>
        <w:tc>
          <w:tcPr>
            <w:tcW w:w="1502" w:type="dxa"/>
          </w:tcPr>
          <w:p w14:paraId="46B33D2D" w14:textId="1381E11B" w:rsidR="00761D5C" w:rsidRDefault="00B777D4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2206" w:type="dxa"/>
          </w:tcPr>
          <w:p w14:paraId="15141033" w14:textId="77777777" w:rsidR="00B777D4" w:rsidRDefault="00B777D4" w:rsidP="00B777D4">
            <w:pPr>
              <w:rPr>
                <w:lang w:val="en-US"/>
              </w:rPr>
            </w:pPr>
            <w:r w:rsidRPr="009D052E">
              <w:rPr>
                <w:lang w:val="en-US"/>
              </w:rPr>
              <w:t>Mason Warner, Elections Project Advisor</w:t>
            </w:r>
          </w:p>
          <w:p w14:paraId="3DBE441A" w14:textId="77777777" w:rsidR="00B777D4" w:rsidRDefault="007E411A" w:rsidP="00B777D4">
            <w:pPr>
              <w:rPr>
                <w:lang w:val="en-US"/>
              </w:rPr>
            </w:pPr>
            <w:hyperlink r:id="rId15" w:history="1">
              <w:r w:rsidR="00B777D4">
                <w:rPr>
                  <w:rStyle w:val="Hyperlink"/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t>13 18 32</w:t>
              </w:r>
            </w:hyperlink>
          </w:p>
          <w:p w14:paraId="653EBAF6" w14:textId="0296757D" w:rsidR="000E12D6" w:rsidRDefault="000E12D6">
            <w:pPr>
              <w:rPr>
                <w:lang w:val="en-US"/>
              </w:rPr>
            </w:pPr>
          </w:p>
        </w:tc>
        <w:tc>
          <w:tcPr>
            <w:tcW w:w="1981" w:type="dxa"/>
          </w:tcPr>
          <w:p w14:paraId="58E6D9E3" w14:textId="77777777" w:rsidR="00B777D4" w:rsidRDefault="00B777D4" w:rsidP="00B777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September 2023</w:t>
            </w:r>
          </w:p>
          <w:p w14:paraId="721999D4" w14:textId="2A21B6E0" w:rsidR="00761D5C" w:rsidRDefault="00761D5C">
            <w:pPr>
              <w:rPr>
                <w:lang w:val="en-US"/>
              </w:rPr>
            </w:pPr>
          </w:p>
        </w:tc>
        <w:tc>
          <w:tcPr>
            <w:tcW w:w="1981" w:type="dxa"/>
          </w:tcPr>
          <w:p w14:paraId="12E4E670" w14:textId="77777777" w:rsidR="00B777D4" w:rsidRDefault="00B777D4" w:rsidP="00B777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3 - 5 years</w:t>
            </w:r>
          </w:p>
          <w:p w14:paraId="5B2F3E91" w14:textId="0FB4E77F" w:rsidR="00761D5C" w:rsidRDefault="00761D5C">
            <w:pPr>
              <w:rPr>
                <w:lang w:val="en-US"/>
              </w:rPr>
            </w:pPr>
          </w:p>
        </w:tc>
        <w:tc>
          <w:tcPr>
            <w:tcW w:w="1982" w:type="dxa"/>
          </w:tcPr>
          <w:p w14:paraId="3E8037E3" w14:textId="1ACE084C" w:rsidR="00761D5C" w:rsidRDefault="00B777D4">
            <w:pPr>
              <w:rPr>
                <w:lang w:val="en-US"/>
              </w:rPr>
            </w:pPr>
            <w:r>
              <w:rPr>
                <w:lang w:val="en-US"/>
              </w:rPr>
              <w:t>Limited request for tender</w:t>
            </w:r>
          </w:p>
        </w:tc>
      </w:tr>
      <w:tr w:rsidR="00761D5C" w14:paraId="0B246255" w14:textId="77777777" w:rsidTr="1E21C513">
        <w:tc>
          <w:tcPr>
            <w:tcW w:w="4518" w:type="dxa"/>
          </w:tcPr>
          <w:p w14:paraId="011477E5" w14:textId="3FFD87F2" w:rsidR="00761D5C" w:rsidRPr="00A736D3" w:rsidRDefault="00A736D3">
            <w:pPr>
              <w:rPr>
                <w:lang w:val="en-US"/>
              </w:rPr>
            </w:pPr>
            <w:r w:rsidRPr="00A736D3">
              <w:rPr>
                <w:b/>
                <w:bCs/>
                <w:lang w:val="en-US"/>
              </w:rPr>
              <w:t xml:space="preserve">Name: </w:t>
            </w:r>
            <w:r>
              <w:rPr>
                <w:lang w:val="en-US"/>
              </w:rPr>
              <w:t>Public Enquiry Services</w:t>
            </w:r>
          </w:p>
          <w:p w14:paraId="39E28D36" w14:textId="01DDE880" w:rsidR="007500E5" w:rsidRPr="007500E5" w:rsidRDefault="00A736D3" w:rsidP="007500E5">
            <w:pPr>
              <w:rPr>
                <w:b/>
                <w:bCs/>
                <w:lang w:val="en-US"/>
              </w:rPr>
            </w:pPr>
            <w:r w:rsidRPr="00A736D3">
              <w:rPr>
                <w:b/>
                <w:bCs/>
                <w:lang w:val="en-US"/>
              </w:rPr>
              <w:t xml:space="preserve">Description: </w:t>
            </w:r>
            <w:r w:rsidR="007500E5" w:rsidRPr="772B6EB6">
              <w:rPr>
                <w:rFonts w:ascii="Calibri" w:hAnsi="Calibri" w:cs="Calibri"/>
                <w:color w:val="000000" w:themeColor="text1"/>
              </w:rPr>
              <w:t xml:space="preserve">Engagement with suppliers </w:t>
            </w:r>
            <w:r w:rsidR="169B99EC" w:rsidRPr="772B6EB6">
              <w:rPr>
                <w:rFonts w:ascii="Calibri" w:hAnsi="Calibri" w:cs="Calibri"/>
                <w:color w:val="000000" w:themeColor="text1"/>
              </w:rPr>
              <w:t>for provision of</w:t>
            </w:r>
            <w:r w:rsidR="13056669" w:rsidRPr="772B6EB6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328FC857" w:rsidRPr="772B6EB6">
              <w:rPr>
                <w:rFonts w:ascii="Calibri" w:hAnsi="Calibri" w:cs="Calibri"/>
                <w:color w:val="000000" w:themeColor="text1"/>
              </w:rPr>
              <w:t>front of</w:t>
            </w:r>
            <w:r w:rsidR="007500E5" w:rsidRPr="772B6EB6">
              <w:rPr>
                <w:rFonts w:ascii="Calibri" w:hAnsi="Calibri" w:cs="Calibri"/>
                <w:color w:val="000000" w:themeColor="text1"/>
              </w:rPr>
              <w:t xml:space="preserve"> house </w:t>
            </w:r>
            <w:r w:rsidR="328FC857" w:rsidRPr="772B6EB6">
              <w:rPr>
                <w:rFonts w:ascii="Calibri" w:hAnsi="Calibri" w:cs="Calibri"/>
                <w:color w:val="000000" w:themeColor="text1"/>
              </w:rPr>
              <w:t>public enquiry support service for</w:t>
            </w:r>
            <w:r w:rsidR="007500E5" w:rsidRPr="772B6EB6">
              <w:rPr>
                <w:rFonts w:ascii="Calibri" w:hAnsi="Calibri" w:cs="Calibri"/>
                <w:color w:val="000000" w:themeColor="text1"/>
              </w:rPr>
              <w:t xml:space="preserve"> LG2024.</w:t>
            </w:r>
          </w:p>
          <w:p w14:paraId="572A4F09" w14:textId="38FD8E54" w:rsidR="00A736D3" w:rsidRPr="00A736D3" w:rsidRDefault="00A736D3">
            <w:pPr>
              <w:rPr>
                <w:b/>
                <w:bCs/>
                <w:lang w:val="en-US"/>
              </w:rPr>
            </w:pPr>
          </w:p>
        </w:tc>
        <w:tc>
          <w:tcPr>
            <w:tcW w:w="1502" w:type="dxa"/>
          </w:tcPr>
          <w:p w14:paraId="0D26FFD0" w14:textId="4BBCACE6" w:rsidR="00761D5C" w:rsidRDefault="00A736D3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2206" w:type="dxa"/>
          </w:tcPr>
          <w:p w14:paraId="1221705D" w14:textId="0E1B0DFB" w:rsidR="00A736D3" w:rsidRDefault="00B916AA" w:rsidP="00A736D3">
            <w:pPr>
              <w:rPr>
                <w:lang w:val="en-US"/>
              </w:rPr>
            </w:pPr>
            <w:r w:rsidRPr="00B916AA">
              <w:rPr>
                <w:lang w:val="en-US"/>
              </w:rPr>
              <w:t xml:space="preserve">Vishrut Balakrishnan, Project Advisor, Elections Operations </w:t>
            </w:r>
            <w:hyperlink r:id="rId16" w:history="1">
              <w:r w:rsidR="00A736D3">
                <w:rPr>
                  <w:rStyle w:val="Hyperlink"/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t>13 18 32</w:t>
              </w:r>
            </w:hyperlink>
          </w:p>
          <w:p w14:paraId="2C30857D" w14:textId="35538362" w:rsidR="00761D5C" w:rsidRDefault="00761D5C" w:rsidP="5562551A">
            <w:pPr>
              <w:rPr>
                <w:lang w:val="en-US"/>
              </w:rPr>
            </w:pPr>
          </w:p>
        </w:tc>
        <w:tc>
          <w:tcPr>
            <w:tcW w:w="1981" w:type="dxa"/>
          </w:tcPr>
          <w:p w14:paraId="3DABB4C7" w14:textId="77777777" w:rsidR="00A736D3" w:rsidRDefault="00A736D3" w:rsidP="00A736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September 2023</w:t>
            </w:r>
          </w:p>
          <w:p w14:paraId="60090FB2" w14:textId="0E21EDC4" w:rsidR="00761D5C" w:rsidRDefault="00761D5C">
            <w:pPr>
              <w:rPr>
                <w:lang w:val="en-US"/>
              </w:rPr>
            </w:pPr>
          </w:p>
        </w:tc>
        <w:tc>
          <w:tcPr>
            <w:tcW w:w="1981" w:type="dxa"/>
          </w:tcPr>
          <w:p w14:paraId="5A714B39" w14:textId="76734A20" w:rsidR="00A736D3" w:rsidRDefault="00A736D3" w:rsidP="00A736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1 - 2 years</w:t>
            </w:r>
          </w:p>
          <w:p w14:paraId="56ABFF1F" w14:textId="195933B9" w:rsidR="00761D5C" w:rsidRDefault="00761D5C">
            <w:pPr>
              <w:rPr>
                <w:lang w:val="en-US"/>
              </w:rPr>
            </w:pPr>
          </w:p>
        </w:tc>
        <w:tc>
          <w:tcPr>
            <w:tcW w:w="1982" w:type="dxa"/>
          </w:tcPr>
          <w:p w14:paraId="1F6731D7" w14:textId="3CDD2C56" w:rsidR="00761D5C" w:rsidRDefault="007500E5">
            <w:pPr>
              <w:rPr>
                <w:lang w:val="en-US"/>
              </w:rPr>
            </w:pPr>
            <w:r>
              <w:rPr>
                <w:lang w:val="en-US"/>
              </w:rPr>
              <w:t>Limited request for tender</w:t>
            </w:r>
          </w:p>
        </w:tc>
      </w:tr>
      <w:tr w:rsidR="00B916AA" w14:paraId="22184744" w14:textId="77777777" w:rsidTr="1E21C513">
        <w:tc>
          <w:tcPr>
            <w:tcW w:w="4518" w:type="dxa"/>
          </w:tcPr>
          <w:p w14:paraId="067C775A" w14:textId="044C20EC" w:rsidR="003E5D5E" w:rsidRPr="003E5D5E" w:rsidRDefault="00B916AA" w:rsidP="00B916AA">
            <w:pPr>
              <w:rPr>
                <w:lang w:val="en-US"/>
              </w:rPr>
            </w:pPr>
            <w:r w:rsidRPr="005531F4">
              <w:rPr>
                <w:b/>
                <w:bCs/>
                <w:lang w:val="en-US"/>
              </w:rPr>
              <w:lastRenderedPageBreak/>
              <w:t xml:space="preserve">Name: </w:t>
            </w:r>
            <w:r w:rsidRPr="00351660">
              <w:rPr>
                <w:lang w:val="en-US"/>
              </w:rPr>
              <w:t>Staffing Services</w:t>
            </w:r>
          </w:p>
          <w:p w14:paraId="3773FCA2" w14:textId="7FF7320D" w:rsidR="00B916AA" w:rsidRPr="002271A2" w:rsidRDefault="00B916AA" w:rsidP="00B916AA">
            <w:pPr>
              <w:rPr>
                <w:b/>
                <w:bCs/>
                <w:lang w:val="en-US"/>
              </w:rPr>
            </w:pPr>
            <w:r w:rsidRPr="005531F4">
              <w:rPr>
                <w:b/>
                <w:bCs/>
                <w:lang w:val="en-US"/>
              </w:rPr>
              <w:t>Description: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Engagement with suppliers for the provision of labour-hire staff for electoral events.</w:t>
            </w:r>
          </w:p>
        </w:tc>
        <w:tc>
          <w:tcPr>
            <w:tcW w:w="1502" w:type="dxa"/>
          </w:tcPr>
          <w:p w14:paraId="77AFA21F" w14:textId="393200FF" w:rsidR="00B916AA" w:rsidRDefault="00B916AA" w:rsidP="00B916AA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2206" w:type="dxa"/>
          </w:tcPr>
          <w:p w14:paraId="5794E570" w14:textId="77777777" w:rsidR="00B916AA" w:rsidRDefault="00B916AA" w:rsidP="00B916AA">
            <w:pPr>
              <w:rPr>
                <w:lang w:val="en-US"/>
              </w:rPr>
            </w:pPr>
            <w:r w:rsidRPr="009D052E">
              <w:rPr>
                <w:lang w:val="en-US"/>
              </w:rPr>
              <w:t>Mason Warner, Elections Project Advisor</w:t>
            </w:r>
          </w:p>
          <w:p w14:paraId="27EB8636" w14:textId="2AE6B30E" w:rsidR="00B916AA" w:rsidRDefault="007E411A" w:rsidP="00B916AA">
            <w:pPr>
              <w:rPr>
                <w:lang w:val="en-US"/>
              </w:rPr>
            </w:pPr>
            <w:hyperlink r:id="rId17" w:history="1">
              <w:r w:rsidR="00B916AA">
                <w:rPr>
                  <w:rStyle w:val="Hyperlink"/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t>13 18 32</w:t>
              </w:r>
            </w:hyperlink>
          </w:p>
        </w:tc>
        <w:tc>
          <w:tcPr>
            <w:tcW w:w="1981" w:type="dxa"/>
          </w:tcPr>
          <w:p w14:paraId="11887E57" w14:textId="29746082" w:rsidR="00B916AA" w:rsidRDefault="00B916AA" w:rsidP="00B916AA">
            <w:pPr>
              <w:rPr>
                <w:lang w:val="en-US"/>
              </w:rPr>
            </w:pPr>
            <w:r>
              <w:rPr>
                <w:lang w:val="en-US"/>
              </w:rPr>
              <w:t>December 2023</w:t>
            </w:r>
          </w:p>
        </w:tc>
        <w:tc>
          <w:tcPr>
            <w:tcW w:w="1981" w:type="dxa"/>
          </w:tcPr>
          <w:p w14:paraId="3C639657" w14:textId="482C8A20" w:rsidR="00B916AA" w:rsidRDefault="00D27BB0" w:rsidP="00B916A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87F63" w:rsidRPr="00087B44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2</w:t>
            </w:r>
            <w:r w:rsidR="00F87F63" w:rsidRPr="00087B44">
              <w:rPr>
                <w:lang w:val="en-US"/>
              </w:rPr>
              <w:t xml:space="preserve"> </w:t>
            </w:r>
            <w:r w:rsidR="00F87F63" w:rsidRPr="00F11328">
              <w:rPr>
                <w:lang w:val="en-US"/>
              </w:rPr>
              <w:t>years</w:t>
            </w:r>
          </w:p>
        </w:tc>
        <w:tc>
          <w:tcPr>
            <w:tcW w:w="1982" w:type="dxa"/>
          </w:tcPr>
          <w:p w14:paraId="538B4D10" w14:textId="5AD0F1DB" w:rsidR="00B916AA" w:rsidRDefault="002D5CDA" w:rsidP="00B916AA">
            <w:pPr>
              <w:rPr>
                <w:lang w:val="en-US"/>
              </w:rPr>
            </w:pPr>
            <w:r>
              <w:rPr>
                <w:lang w:val="en-US"/>
              </w:rPr>
              <w:t>SPC or l</w:t>
            </w:r>
            <w:r w:rsidR="003E5D5E">
              <w:rPr>
                <w:lang w:val="en-US"/>
              </w:rPr>
              <w:t>imited request for tender (TBC)</w:t>
            </w:r>
          </w:p>
        </w:tc>
      </w:tr>
      <w:tr w:rsidR="001A171B" w14:paraId="0D1DA473" w14:textId="77777777" w:rsidTr="1E21C513">
        <w:tc>
          <w:tcPr>
            <w:tcW w:w="4518" w:type="dxa"/>
          </w:tcPr>
          <w:p w14:paraId="31AB3CC6" w14:textId="77777777" w:rsidR="001A171B" w:rsidRDefault="001A171B" w:rsidP="001A171B">
            <w:pPr>
              <w:spacing w:line="257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  <w:r w:rsidRPr="0033092B">
              <w:t>Transport &amp; Logistics</w:t>
            </w:r>
          </w:p>
          <w:p w14:paraId="2D929BE2" w14:textId="3193A6B5" w:rsidR="001A171B" w:rsidRPr="00886F71" w:rsidRDefault="001A171B" w:rsidP="001A171B">
            <w:pPr>
              <w:spacing w:line="257" w:lineRule="auto"/>
            </w:pPr>
            <w:r>
              <w:rPr>
                <w:b/>
                <w:bCs/>
              </w:rPr>
              <w:t xml:space="preserve">Description: </w:t>
            </w:r>
            <w:r w:rsidR="00886F71">
              <w:t>Acquisition of transport services and logistical supports for the 2024 Local Government Election</w:t>
            </w:r>
            <w:r w:rsidR="00D212E9">
              <w:t>.</w:t>
            </w:r>
          </w:p>
        </w:tc>
        <w:tc>
          <w:tcPr>
            <w:tcW w:w="1502" w:type="dxa"/>
          </w:tcPr>
          <w:p w14:paraId="6C72F34F" w14:textId="02BC5192" w:rsidR="001A171B" w:rsidRDefault="001A171B" w:rsidP="001A171B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2206" w:type="dxa"/>
          </w:tcPr>
          <w:p w14:paraId="59017EF3" w14:textId="77777777" w:rsidR="004D214E" w:rsidRDefault="004D214E" w:rsidP="004D214E">
            <w:pPr>
              <w:rPr>
                <w:lang w:val="en-US"/>
              </w:rPr>
            </w:pPr>
            <w:r w:rsidRPr="009D052E">
              <w:rPr>
                <w:lang w:val="en-US"/>
              </w:rPr>
              <w:t>Mason Warner, Elections Project Advisor</w:t>
            </w:r>
          </w:p>
          <w:p w14:paraId="10ECFF1C" w14:textId="29700AA4" w:rsidR="001A171B" w:rsidRPr="009D052E" w:rsidRDefault="007E411A" w:rsidP="004D214E">
            <w:pPr>
              <w:rPr>
                <w:lang w:val="en-US"/>
              </w:rPr>
            </w:pPr>
            <w:hyperlink r:id="rId18" w:history="1">
              <w:r w:rsidR="004D214E">
                <w:rPr>
                  <w:rStyle w:val="Hyperlink"/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t>13 18 32</w:t>
              </w:r>
            </w:hyperlink>
          </w:p>
        </w:tc>
        <w:tc>
          <w:tcPr>
            <w:tcW w:w="1981" w:type="dxa"/>
          </w:tcPr>
          <w:p w14:paraId="6F038DBD" w14:textId="4FAE0B13" w:rsidR="001A171B" w:rsidRDefault="00AA159F" w:rsidP="001A1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</w:t>
            </w:r>
            <w:r w:rsidR="001A171B">
              <w:rPr>
                <w:rFonts w:ascii="Calibri" w:hAnsi="Calibri" w:cs="Calibri"/>
                <w:color w:val="000000"/>
              </w:rPr>
              <w:t xml:space="preserve"> 2024</w:t>
            </w:r>
          </w:p>
        </w:tc>
        <w:tc>
          <w:tcPr>
            <w:tcW w:w="1981" w:type="dxa"/>
          </w:tcPr>
          <w:p w14:paraId="7661912E" w14:textId="7AEC8289" w:rsidR="001A171B" w:rsidRDefault="001A171B" w:rsidP="001A171B">
            <w:pPr>
              <w:rPr>
                <w:lang w:val="en-US"/>
              </w:rPr>
            </w:pPr>
            <w:r>
              <w:rPr>
                <w:lang w:val="en-US"/>
              </w:rPr>
              <w:t>3 – 5 years</w:t>
            </w:r>
          </w:p>
        </w:tc>
        <w:tc>
          <w:tcPr>
            <w:tcW w:w="1982" w:type="dxa"/>
          </w:tcPr>
          <w:p w14:paraId="180B85ED" w14:textId="56EF83D6" w:rsidR="001A171B" w:rsidRDefault="00644101" w:rsidP="001A1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Limited request for tender</w:t>
            </w:r>
          </w:p>
        </w:tc>
      </w:tr>
      <w:tr w:rsidR="00644101" w14:paraId="29C76C81" w14:textId="77777777" w:rsidTr="1E21C513">
        <w:tc>
          <w:tcPr>
            <w:tcW w:w="4518" w:type="dxa"/>
          </w:tcPr>
          <w:p w14:paraId="2EB2E7A0" w14:textId="1CD3FF89" w:rsidR="00644101" w:rsidRPr="00644101" w:rsidRDefault="00644101" w:rsidP="001A171B">
            <w:pPr>
              <w:spacing w:line="257" w:lineRule="auto"/>
            </w:pPr>
            <w:r>
              <w:rPr>
                <w:b/>
                <w:bCs/>
              </w:rPr>
              <w:t xml:space="preserve">Name: </w:t>
            </w:r>
            <w:r>
              <w:t>Criminal History Checks</w:t>
            </w:r>
          </w:p>
          <w:p w14:paraId="024B7931" w14:textId="716D8903" w:rsidR="00644101" w:rsidRPr="00644101" w:rsidRDefault="00644101" w:rsidP="001A171B">
            <w:pPr>
              <w:spacing w:line="257" w:lineRule="auto"/>
            </w:pPr>
            <w:r>
              <w:rPr>
                <w:b/>
                <w:bCs/>
              </w:rPr>
              <w:t xml:space="preserve">Description: </w:t>
            </w:r>
            <w:r>
              <w:t>Eng</w:t>
            </w:r>
            <w:r w:rsidR="004D214E">
              <w:t>agement with suppliers for the provision of criminal history check services.</w:t>
            </w:r>
          </w:p>
        </w:tc>
        <w:tc>
          <w:tcPr>
            <w:tcW w:w="1502" w:type="dxa"/>
          </w:tcPr>
          <w:p w14:paraId="2474EF0C" w14:textId="159F6F2E" w:rsidR="00644101" w:rsidRDefault="004D214E" w:rsidP="001A171B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2206" w:type="dxa"/>
          </w:tcPr>
          <w:p w14:paraId="03150F9C" w14:textId="77777777" w:rsidR="004D214E" w:rsidRDefault="004D214E" w:rsidP="004D214E">
            <w:pPr>
              <w:rPr>
                <w:lang w:val="en-US"/>
              </w:rPr>
            </w:pPr>
            <w:r w:rsidRPr="009D052E">
              <w:rPr>
                <w:lang w:val="en-US"/>
              </w:rPr>
              <w:t>Mason Warner, Elections Project Advisor</w:t>
            </w:r>
          </w:p>
          <w:p w14:paraId="35035337" w14:textId="5A0486C6" w:rsidR="00644101" w:rsidRPr="009D052E" w:rsidRDefault="007E411A" w:rsidP="004D214E">
            <w:pPr>
              <w:rPr>
                <w:lang w:val="en-US"/>
              </w:rPr>
            </w:pPr>
            <w:hyperlink r:id="rId19" w:history="1">
              <w:r w:rsidR="004D214E">
                <w:rPr>
                  <w:rStyle w:val="Hyperlink"/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t>13 18 32</w:t>
              </w:r>
            </w:hyperlink>
          </w:p>
        </w:tc>
        <w:tc>
          <w:tcPr>
            <w:tcW w:w="1981" w:type="dxa"/>
          </w:tcPr>
          <w:p w14:paraId="5B9C23C5" w14:textId="0639E145" w:rsidR="00644101" w:rsidRDefault="004D214E" w:rsidP="001A1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December 2023</w:t>
            </w:r>
          </w:p>
        </w:tc>
        <w:tc>
          <w:tcPr>
            <w:tcW w:w="1981" w:type="dxa"/>
          </w:tcPr>
          <w:p w14:paraId="10151EA7" w14:textId="05EF984A" w:rsidR="00644101" w:rsidRDefault="004D214E" w:rsidP="001A171B">
            <w:pPr>
              <w:rPr>
                <w:lang w:val="en-US"/>
              </w:rPr>
            </w:pPr>
            <w:r>
              <w:rPr>
                <w:lang w:val="en-US"/>
              </w:rPr>
              <w:t>3 – 5 years (TBC)</w:t>
            </w:r>
          </w:p>
        </w:tc>
        <w:tc>
          <w:tcPr>
            <w:tcW w:w="1982" w:type="dxa"/>
          </w:tcPr>
          <w:p w14:paraId="1545973B" w14:textId="1C978EEA" w:rsidR="00644101" w:rsidRDefault="008D63DB" w:rsidP="00644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SPC or </w:t>
            </w:r>
            <w:r w:rsidR="00B271EF">
              <w:rPr>
                <w:rFonts w:ascii="Calibri" w:hAnsi="Calibri" w:cs="Calibri"/>
                <w:color w:val="000000"/>
              </w:rPr>
              <w:t>public tender</w:t>
            </w:r>
          </w:p>
        </w:tc>
      </w:tr>
      <w:tr w:rsidR="006E4789" w14:paraId="6C9191F0" w14:textId="77777777" w:rsidTr="12984E2A">
        <w:tc>
          <w:tcPr>
            <w:tcW w:w="4518" w:type="dxa"/>
          </w:tcPr>
          <w:p w14:paraId="59ECF450" w14:textId="77777777" w:rsidR="006E4789" w:rsidRDefault="006E4789" w:rsidP="001A171B">
            <w:pPr>
              <w:spacing w:line="257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  <w:r w:rsidRPr="0003463E">
              <w:t>Printer</w:t>
            </w:r>
            <w:r w:rsidR="005F540D" w:rsidRPr="0003463E">
              <w:t xml:space="preserve"> – Internal capability</w:t>
            </w:r>
          </w:p>
          <w:p w14:paraId="6545A20C" w14:textId="1F64217D" w:rsidR="005F540D" w:rsidRDefault="005F540D" w:rsidP="001A171B">
            <w:pPr>
              <w:spacing w:line="257" w:lineRule="auto"/>
              <w:rPr>
                <w:b/>
                <w:bCs/>
              </w:rPr>
            </w:pPr>
            <w:r>
              <w:rPr>
                <w:b/>
                <w:bCs/>
              </w:rPr>
              <w:t>Description:</w:t>
            </w:r>
            <w:r w:rsidR="007F119E">
              <w:rPr>
                <w:b/>
                <w:bCs/>
              </w:rPr>
              <w:t xml:space="preserve"> </w:t>
            </w:r>
            <w:r w:rsidR="007F119E" w:rsidRPr="0003463E">
              <w:t>Engagement with suppliers regarding the provision of a standalone VEC leased printing service along with finishing capability</w:t>
            </w:r>
          </w:p>
        </w:tc>
        <w:tc>
          <w:tcPr>
            <w:tcW w:w="1502" w:type="dxa"/>
          </w:tcPr>
          <w:p w14:paraId="3B668D3D" w14:textId="6432BFC4" w:rsidR="006E4789" w:rsidRDefault="007F119E" w:rsidP="001A171B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2206" w:type="dxa"/>
          </w:tcPr>
          <w:p w14:paraId="5E41E76F" w14:textId="77777777" w:rsidR="006E4789" w:rsidRDefault="007F119E" w:rsidP="004D214E">
            <w:pPr>
              <w:rPr>
                <w:lang w:val="en-US"/>
              </w:rPr>
            </w:pPr>
            <w:r>
              <w:rPr>
                <w:lang w:val="en-US"/>
              </w:rPr>
              <w:t>Caitlin Jedski</w:t>
            </w:r>
          </w:p>
          <w:p w14:paraId="3178BDA7" w14:textId="77777777" w:rsidR="00843C85" w:rsidRDefault="00843C85" w:rsidP="004D214E">
            <w:pPr>
              <w:rPr>
                <w:lang w:val="en-US"/>
              </w:rPr>
            </w:pPr>
            <w:r>
              <w:rPr>
                <w:lang w:val="en-US"/>
              </w:rPr>
              <w:t>Manager Print and Design</w:t>
            </w:r>
          </w:p>
          <w:p w14:paraId="68451FB2" w14:textId="64F2756D" w:rsidR="00843C85" w:rsidRPr="009D052E" w:rsidRDefault="007E411A" w:rsidP="004D214E">
            <w:pPr>
              <w:rPr>
                <w:lang w:val="en-US"/>
              </w:rPr>
            </w:pPr>
            <w:hyperlink r:id="rId20" w:history="1">
              <w:r w:rsidR="007E7FFB">
                <w:rPr>
                  <w:rStyle w:val="Hyperlink"/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t>13 18 32</w:t>
              </w:r>
            </w:hyperlink>
          </w:p>
        </w:tc>
        <w:tc>
          <w:tcPr>
            <w:tcW w:w="1981" w:type="dxa"/>
          </w:tcPr>
          <w:p w14:paraId="3EDDD4E5" w14:textId="6ECFC0D4" w:rsidR="006E4789" w:rsidRDefault="00B445C3" w:rsidP="001A1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August 2023</w:t>
            </w:r>
          </w:p>
        </w:tc>
        <w:tc>
          <w:tcPr>
            <w:tcW w:w="1981" w:type="dxa"/>
          </w:tcPr>
          <w:p w14:paraId="5F3D17E0" w14:textId="2FEEC589" w:rsidR="006E4789" w:rsidRDefault="00B445C3" w:rsidP="001A171B">
            <w:pPr>
              <w:rPr>
                <w:lang w:val="en-US"/>
              </w:rPr>
            </w:pPr>
            <w:r>
              <w:rPr>
                <w:lang w:val="en-US"/>
              </w:rPr>
              <w:t>3 Years</w:t>
            </w:r>
          </w:p>
        </w:tc>
        <w:tc>
          <w:tcPr>
            <w:tcW w:w="1982" w:type="dxa"/>
          </w:tcPr>
          <w:p w14:paraId="45C9DF8A" w14:textId="10CF5EBE" w:rsidR="006E4789" w:rsidRDefault="00B445C3" w:rsidP="00644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Exemption</w:t>
            </w:r>
          </w:p>
        </w:tc>
      </w:tr>
      <w:tr w:rsidR="00523800" w14:paraId="6300E7CE" w14:textId="77777777" w:rsidTr="12984E2A">
        <w:tc>
          <w:tcPr>
            <w:tcW w:w="4518" w:type="dxa"/>
          </w:tcPr>
          <w:p w14:paraId="18B4174C" w14:textId="77777777" w:rsidR="00523800" w:rsidRDefault="00700B98" w:rsidP="001A171B">
            <w:pPr>
              <w:spacing w:line="257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  <w:r w:rsidRPr="0003463E">
              <w:t>Legal support</w:t>
            </w:r>
          </w:p>
          <w:p w14:paraId="46EFB83C" w14:textId="04224F1B" w:rsidR="00700B98" w:rsidRDefault="00700B98" w:rsidP="001A171B">
            <w:pPr>
              <w:spacing w:line="257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Description: </w:t>
            </w:r>
            <w:r w:rsidRPr="0003463E">
              <w:t>engagement with suppliers beyond the existing panel to support</w:t>
            </w:r>
            <w:r w:rsidR="004962CA" w:rsidRPr="0003463E">
              <w:t xml:space="preserve"> the prosecution of </w:t>
            </w:r>
            <w:r w:rsidR="00DE712D">
              <w:t>compulsory voting</w:t>
            </w:r>
            <w:r w:rsidR="00DE712D" w:rsidRPr="0003463E">
              <w:t xml:space="preserve"> </w:t>
            </w:r>
            <w:r w:rsidR="004962CA" w:rsidRPr="0003463E">
              <w:t>matters</w:t>
            </w:r>
          </w:p>
        </w:tc>
        <w:tc>
          <w:tcPr>
            <w:tcW w:w="1502" w:type="dxa"/>
          </w:tcPr>
          <w:p w14:paraId="757BA644" w14:textId="2253FA9E" w:rsidR="00523800" w:rsidRDefault="004962CA" w:rsidP="001A171B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2206" w:type="dxa"/>
          </w:tcPr>
          <w:p w14:paraId="6928057A" w14:textId="77777777" w:rsidR="00523800" w:rsidRDefault="004962CA" w:rsidP="004D214E">
            <w:pPr>
              <w:rPr>
                <w:lang w:val="en-US"/>
              </w:rPr>
            </w:pPr>
            <w:r>
              <w:rPr>
                <w:lang w:val="en-US"/>
              </w:rPr>
              <w:t>Mason Warner,</w:t>
            </w:r>
          </w:p>
          <w:p w14:paraId="621E293E" w14:textId="77777777" w:rsidR="004962CA" w:rsidRDefault="004962CA" w:rsidP="004962CA">
            <w:pPr>
              <w:rPr>
                <w:lang w:val="en-US"/>
              </w:rPr>
            </w:pPr>
            <w:r w:rsidRPr="009D052E">
              <w:rPr>
                <w:lang w:val="en-US"/>
              </w:rPr>
              <w:t>Elections Project Advisor</w:t>
            </w:r>
          </w:p>
          <w:p w14:paraId="23A6820E" w14:textId="3A211640" w:rsidR="004962CA" w:rsidRDefault="007E411A" w:rsidP="004962CA">
            <w:pPr>
              <w:rPr>
                <w:lang w:val="en-US"/>
              </w:rPr>
            </w:pPr>
            <w:hyperlink r:id="rId21" w:history="1">
              <w:r w:rsidR="004962CA">
                <w:rPr>
                  <w:rStyle w:val="Hyperlink"/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t>13 18 32</w:t>
              </w:r>
            </w:hyperlink>
          </w:p>
        </w:tc>
        <w:tc>
          <w:tcPr>
            <w:tcW w:w="1981" w:type="dxa"/>
          </w:tcPr>
          <w:p w14:paraId="45D81699" w14:textId="16DF90C4" w:rsidR="00523800" w:rsidRDefault="002458E6" w:rsidP="001A1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August 2023</w:t>
            </w:r>
          </w:p>
        </w:tc>
        <w:tc>
          <w:tcPr>
            <w:tcW w:w="1981" w:type="dxa"/>
          </w:tcPr>
          <w:p w14:paraId="0DE7B850" w14:textId="751E1458" w:rsidR="00523800" w:rsidRDefault="002458E6" w:rsidP="001A171B">
            <w:pPr>
              <w:rPr>
                <w:lang w:val="en-US"/>
              </w:rPr>
            </w:pPr>
            <w:r>
              <w:rPr>
                <w:lang w:val="en-US"/>
              </w:rPr>
              <w:t>3 Years</w:t>
            </w:r>
          </w:p>
        </w:tc>
        <w:tc>
          <w:tcPr>
            <w:tcW w:w="1982" w:type="dxa"/>
          </w:tcPr>
          <w:p w14:paraId="500D5B5A" w14:textId="373F3312" w:rsidR="00523800" w:rsidRDefault="79D4AC10" w:rsidP="12984E2A">
            <w:pPr>
              <w:rPr>
                <w:rFonts w:ascii="Calibri" w:hAnsi="Calibri" w:cs="Calibri"/>
                <w:color w:val="000000" w:themeColor="text1"/>
              </w:rPr>
            </w:pPr>
            <w:r w:rsidRPr="12984E2A">
              <w:rPr>
                <w:rFonts w:ascii="Calibri" w:hAnsi="Calibri" w:cs="Calibri"/>
                <w:color w:val="000000" w:themeColor="text1"/>
              </w:rPr>
              <w:t>Limited request for tender</w:t>
            </w:r>
          </w:p>
          <w:p w14:paraId="0D96888B" w14:textId="2818C569" w:rsidR="00523800" w:rsidRDefault="00523800" w:rsidP="12984E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3C9A" w14:paraId="0836DD20" w14:textId="77777777" w:rsidTr="12984E2A">
        <w:tc>
          <w:tcPr>
            <w:tcW w:w="4518" w:type="dxa"/>
          </w:tcPr>
          <w:p w14:paraId="7832CFFE" w14:textId="4338B88C" w:rsidR="006D3C9A" w:rsidRDefault="006D3C9A" w:rsidP="001A171B">
            <w:pPr>
              <w:spacing w:line="257" w:lineRule="auto"/>
            </w:pPr>
            <w:r>
              <w:rPr>
                <w:b/>
                <w:bCs/>
              </w:rPr>
              <w:t xml:space="preserve">Name: </w:t>
            </w:r>
            <w:r w:rsidRPr="0003463E">
              <w:t>Outsourcing of Compulsory Voting</w:t>
            </w:r>
            <w:r w:rsidR="000A0367">
              <w:t xml:space="preserve"> (CV)</w:t>
            </w:r>
          </w:p>
          <w:p w14:paraId="75D35C2F" w14:textId="32B5CFCA" w:rsidR="006D3C9A" w:rsidRDefault="006D3C9A" w:rsidP="001A171B">
            <w:pPr>
              <w:spacing w:line="257" w:lineRule="auto"/>
              <w:rPr>
                <w:b/>
                <w:bCs/>
              </w:rPr>
            </w:pPr>
            <w:r w:rsidRPr="000A0367">
              <w:rPr>
                <w:b/>
                <w:bCs/>
              </w:rPr>
              <w:t>Description</w:t>
            </w:r>
            <w:r>
              <w:t>: outsourcing of CV</w:t>
            </w:r>
            <w:r w:rsidR="004C0C2C">
              <w:t xml:space="preserve"> services</w:t>
            </w:r>
            <w:r>
              <w:t xml:space="preserve"> to a Business Processing centre</w:t>
            </w:r>
          </w:p>
        </w:tc>
        <w:tc>
          <w:tcPr>
            <w:tcW w:w="1502" w:type="dxa"/>
          </w:tcPr>
          <w:p w14:paraId="48847B06" w14:textId="4499B363" w:rsidR="006D3C9A" w:rsidRDefault="00BA2F88" w:rsidP="001A171B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2206" w:type="dxa"/>
          </w:tcPr>
          <w:p w14:paraId="5F0EC4EE" w14:textId="77777777" w:rsidR="00BA2F88" w:rsidRDefault="00BA2F88" w:rsidP="00BA2F88">
            <w:pPr>
              <w:rPr>
                <w:lang w:val="en-US"/>
              </w:rPr>
            </w:pPr>
            <w:r>
              <w:rPr>
                <w:lang w:val="en-US"/>
              </w:rPr>
              <w:t>Mason Warner,</w:t>
            </w:r>
          </w:p>
          <w:p w14:paraId="54A5B53A" w14:textId="77777777" w:rsidR="00BA2F88" w:rsidRDefault="00BA2F88" w:rsidP="00BA2F88">
            <w:pPr>
              <w:rPr>
                <w:lang w:val="en-US"/>
              </w:rPr>
            </w:pPr>
            <w:r w:rsidRPr="009D052E">
              <w:rPr>
                <w:lang w:val="en-US"/>
              </w:rPr>
              <w:t>Elections Project Advisor</w:t>
            </w:r>
          </w:p>
          <w:p w14:paraId="1D70759D" w14:textId="742658F2" w:rsidR="006D3C9A" w:rsidRDefault="007E411A" w:rsidP="00BA2F88">
            <w:pPr>
              <w:rPr>
                <w:lang w:val="en-US"/>
              </w:rPr>
            </w:pPr>
            <w:hyperlink r:id="rId22" w:history="1">
              <w:r w:rsidR="00BA2F88">
                <w:rPr>
                  <w:rStyle w:val="Hyperlink"/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t>13 18 32</w:t>
              </w:r>
            </w:hyperlink>
          </w:p>
        </w:tc>
        <w:tc>
          <w:tcPr>
            <w:tcW w:w="1981" w:type="dxa"/>
          </w:tcPr>
          <w:p w14:paraId="7E5CD91B" w14:textId="33D7D77F" w:rsidR="006D3C9A" w:rsidRDefault="00BA2F88" w:rsidP="001A1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February 2024</w:t>
            </w:r>
          </w:p>
        </w:tc>
        <w:tc>
          <w:tcPr>
            <w:tcW w:w="1981" w:type="dxa"/>
          </w:tcPr>
          <w:p w14:paraId="4B01CF2D" w14:textId="5DC3A882" w:rsidR="006D3C9A" w:rsidRDefault="00BA2F88" w:rsidP="001A171B">
            <w:pPr>
              <w:rPr>
                <w:lang w:val="en-US"/>
              </w:rPr>
            </w:pPr>
            <w:r>
              <w:rPr>
                <w:lang w:val="en-US"/>
              </w:rPr>
              <w:t>3-5 years</w:t>
            </w:r>
          </w:p>
        </w:tc>
        <w:tc>
          <w:tcPr>
            <w:tcW w:w="1982" w:type="dxa"/>
          </w:tcPr>
          <w:p w14:paraId="5B99F261" w14:textId="72FA481A" w:rsidR="006D3C9A" w:rsidRDefault="4D70559D" w:rsidP="12984E2A">
            <w:pPr>
              <w:rPr>
                <w:lang w:val="en-US"/>
              </w:rPr>
            </w:pPr>
            <w:r w:rsidRPr="12984E2A">
              <w:rPr>
                <w:lang w:val="en-US"/>
              </w:rPr>
              <w:t xml:space="preserve"> SPC or limited request for tender (TBC)</w:t>
            </w:r>
          </w:p>
          <w:p w14:paraId="1F75E09E" w14:textId="6BFEAB57" w:rsidR="006D3C9A" w:rsidRDefault="006D3C9A" w:rsidP="12984E2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280E" w14:paraId="7FEB88EC" w14:textId="77777777" w:rsidTr="12984E2A">
        <w:tc>
          <w:tcPr>
            <w:tcW w:w="4518" w:type="dxa"/>
          </w:tcPr>
          <w:p w14:paraId="3E5AFFE9" w14:textId="5C7648A7" w:rsidR="00AB280E" w:rsidRPr="0003463E" w:rsidRDefault="007B053E" w:rsidP="001A171B">
            <w:pPr>
              <w:spacing w:line="257" w:lineRule="auto"/>
            </w:pPr>
            <w:r>
              <w:rPr>
                <w:b/>
                <w:bCs/>
              </w:rPr>
              <w:t xml:space="preserve">Name: </w:t>
            </w:r>
            <w:r w:rsidR="004E6428">
              <w:t>Upgrade</w:t>
            </w:r>
            <w:r w:rsidR="00416902">
              <w:t xml:space="preserve"> Sitecore</w:t>
            </w:r>
          </w:p>
          <w:p w14:paraId="3AC9526E" w14:textId="06AD0902" w:rsidR="007B053E" w:rsidRPr="0003463E" w:rsidRDefault="007B053E" w:rsidP="001A171B">
            <w:pPr>
              <w:spacing w:line="257" w:lineRule="auto"/>
            </w:pPr>
            <w:r>
              <w:rPr>
                <w:b/>
                <w:bCs/>
              </w:rPr>
              <w:t>Description:</w:t>
            </w:r>
            <w:r w:rsidR="004E6428">
              <w:rPr>
                <w:b/>
                <w:bCs/>
              </w:rPr>
              <w:t xml:space="preserve"> </w:t>
            </w:r>
            <w:r w:rsidR="000E22E4">
              <w:t>Migrate from the current version of Sitecore</w:t>
            </w:r>
            <w:r w:rsidR="00DF76E8">
              <w:t xml:space="preserve"> to </w:t>
            </w:r>
            <w:r w:rsidR="00FF28D6">
              <w:t xml:space="preserve">the latest </w:t>
            </w:r>
            <w:r w:rsidR="008679B8">
              <w:t>platform</w:t>
            </w:r>
            <w:r w:rsidR="00FF28D6">
              <w:t>.</w:t>
            </w:r>
          </w:p>
        </w:tc>
        <w:tc>
          <w:tcPr>
            <w:tcW w:w="1502" w:type="dxa"/>
          </w:tcPr>
          <w:p w14:paraId="586C23B2" w14:textId="76F5A52C" w:rsidR="00AB280E" w:rsidRDefault="00FF28D6" w:rsidP="001A171B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2206" w:type="dxa"/>
          </w:tcPr>
          <w:p w14:paraId="478F01C4" w14:textId="77777777" w:rsidR="00AB280E" w:rsidRDefault="1034944B" w:rsidP="00BA2F88">
            <w:pPr>
              <w:rPr>
                <w:lang w:val="en-US"/>
              </w:rPr>
            </w:pPr>
            <w:r w:rsidRPr="6E1D7F1F">
              <w:rPr>
                <w:lang w:val="en-US"/>
              </w:rPr>
              <w:t xml:space="preserve">Luis </w:t>
            </w:r>
            <w:r w:rsidRPr="4FFA042F">
              <w:rPr>
                <w:lang w:val="en-US"/>
              </w:rPr>
              <w:t>Gonzalez,</w:t>
            </w:r>
            <w:r w:rsidRPr="2E9F7FF5">
              <w:rPr>
                <w:lang w:val="en-US"/>
              </w:rPr>
              <w:t xml:space="preserve"> </w:t>
            </w:r>
            <w:r w:rsidRPr="42DFD884">
              <w:rPr>
                <w:lang w:val="en-US"/>
              </w:rPr>
              <w:t>Website Product</w:t>
            </w:r>
            <w:r w:rsidRPr="1EB7ED44">
              <w:rPr>
                <w:lang w:val="en-US"/>
              </w:rPr>
              <w:t xml:space="preserve"> Owner</w:t>
            </w:r>
          </w:p>
          <w:p w14:paraId="47A2466B" w14:textId="5443A900" w:rsidR="00C5582F" w:rsidRDefault="007E411A" w:rsidP="00BA2F88">
            <w:pPr>
              <w:rPr>
                <w:lang w:val="en-US"/>
              </w:rPr>
            </w:pPr>
            <w:hyperlink r:id="rId23" w:history="1">
              <w:r w:rsidR="00C5582F">
                <w:rPr>
                  <w:rStyle w:val="Hyperlink"/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t>13 18 32</w:t>
              </w:r>
            </w:hyperlink>
          </w:p>
        </w:tc>
        <w:tc>
          <w:tcPr>
            <w:tcW w:w="1981" w:type="dxa"/>
          </w:tcPr>
          <w:p w14:paraId="37746025" w14:textId="0ECC3F58" w:rsidR="00AB280E" w:rsidRDefault="00FF28D6" w:rsidP="001A17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June 2024</w:t>
            </w:r>
          </w:p>
        </w:tc>
        <w:tc>
          <w:tcPr>
            <w:tcW w:w="1981" w:type="dxa"/>
          </w:tcPr>
          <w:p w14:paraId="06994D27" w14:textId="604542B2" w:rsidR="00AB280E" w:rsidRDefault="69319C43" w:rsidP="001A171B">
            <w:pPr>
              <w:rPr>
                <w:lang w:val="en-US"/>
              </w:rPr>
            </w:pPr>
            <w:r w:rsidRPr="4F34A07F">
              <w:rPr>
                <w:lang w:val="en-US"/>
              </w:rPr>
              <w:t xml:space="preserve">3-6 </w:t>
            </w:r>
            <w:r w:rsidRPr="598AE641">
              <w:rPr>
                <w:lang w:val="en-US"/>
              </w:rPr>
              <w:t>months</w:t>
            </w:r>
          </w:p>
        </w:tc>
        <w:tc>
          <w:tcPr>
            <w:tcW w:w="1982" w:type="dxa"/>
          </w:tcPr>
          <w:p w14:paraId="42317F40" w14:textId="0001FF18" w:rsidR="00AB280E" w:rsidRPr="12984E2A" w:rsidDel="00BA2F88" w:rsidRDefault="69319C43" w:rsidP="12984E2A">
            <w:pPr>
              <w:rPr>
                <w:rFonts w:ascii="Calibri" w:hAnsi="Calibri" w:cs="Calibri"/>
                <w:color w:val="000000" w:themeColor="text1"/>
              </w:rPr>
            </w:pPr>
            <w:r w:rsidRPr="6C6B7BB9">
              <w:rPr>
                <w:rFonts w:ascii="Calibri" w:hAnsi="Calibri" w:cs="Calibri"/>
                <w:color w:val="000000" w:themeColor="text1"/>
              </w:rPr>
              <w:t>Limited request for tender</w:t>
            </w:r>
          </w:p>
        </w:tc>
      </w:tr>
    </w:tbl>
    <w:p w14:paraId="181489EE" w14:textId="220075C2" w:rsidR="00953441" w:rsidRDefault="00953441">
      <w:pPr>
        <w:rPr>
          <w:lang w:val="en-US"/>
        </w:rPr>
      </w:pPr>
    </w:p>
    <w:p w14:paraId="35C8CCC9" w14:textId="7364FEC0" w:rsidR="00953441" w:rsidRDefault="00953441">
      <w:pPr>
        <w:rPr>
          <w:lang w:val="en-US"/>
        </w:rPr>
      </w:pPr>
    </w:p>
    <w:sectPr w:rsidR="00953441" w:rsidSect="00953441">
      <w:headerReference w:type="default" r:id="rId2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4DDE" w14:textId="77777777" w:rsidR="00A72B8E" w:rsidRDefault="00A72B8E" w:rsidP="00953441">
      <w:pPr>
        <w:spacing w:after="0" w:line="240" w:lineRule="auto"/>
      </w:pPr>
      <w:r>
        <w:separator/>
      </w:r>
    </w:p>
  </w:endnote>
  <w:endnote w:type="continuationSeparator" w:id="0">
    <w:p w14:paraId="29FCACF1" w14:textId="77777777" w:rsidR="00A72B8E" w:rsidRDefault="00A72B8E" w:rsidP="00953441">
      <w:pPr>
        <w:spacing w:after="0" w:line="240" w:lineRule="auto"/>
      </w:pPr>
      <w:r>
        <w:continuationSeparator/>
      </w:r>
    </w:p>
  </w:endnote>
  <w:endnote w:type="continuationNotice" w:id="1">
    <w:p w14:paraId="14A70F42" w14:textId="77777777" w:rsidR="00A72B8E" w:rsidRDefault="00A72B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13E2" w14:textId="77777777" w:rsidR="00A72B8E" w:rsidRDefault="00A72B8E" w:rsidP="00953441">
      <w:pPr>
        <w:spacing w:after="0" w:line="240" w:lineRule="auto"/>
      </w:pPr>
      <w:r>
        <w:separator/>
      </w:r>
    </w:p>
  </w:footnote>
  <w:footnote w:type="continuationSeparator" w:id="0">
    <w:p w14:paraId="1EACCC60" w14:textId="77777777" w:rsidR="00A72B8E" w:rsidRDefault="00A72B8E" w:rsidP="00953441">
      <w:pPr>
        <w:spacing w:after="0" w:line="240" w:lineRule="auto"/>
      </w:pPr>
      <w:r>
        <w:continuationSeparator/>
      </w:r>
    </w:p>
  </w:footnote>
  <w:footnote w:type="continuationNotice" w:id="1">
    <w:p w14:paraId="56BC8A03" w14:textId="77777777" w:rsidR="00A72B8E" w:rsidRDefault="00A72B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D5D7" w14:textId="5363C7BF" w:rsidR="00953441" w:rsidRDefault="00953441" w:rsidP="00953441">
    <w:pPr>
      <w:pStyle w:val="Header"/>
      <w:jc w:val="right"/>
    </w:pPr>
    <w:r>
      <w:rPr>
        <w:noProof/>
        <w:lang w:eastAsia="en-AU"/>
      </w:rPr>
      <w:drawing>
        <wp:inline distT="0" distB="0" distL="0" distR="0" wp14:anchorId="35F2DBAE" wp14:editId="40E26E43">
          <wp:extent cx="5272405" cy="593725"/>
          <wp:effectExtent l="0" t="0" r="4445" b="0"/>
          <wp:docPr id="3" name="Picture 3" descr="cid:image001.jpg@01CE2492.2FF89B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E2492.2FF89B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240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41"/>
    <w:rsid w:val="0000771A"/>
    <w:rsid w:val="0003463E"/>
    <w:rsid w:val="0003675D"/>
    <w:rsid w:val="00043C11"/>
    <w:rsid w:val="00063524"/>
    <w:rsid w:val="00087B44"/>
    <w:rsid w:val="000A0367"/>
    <w:rsid w:val="000C25C5"/>
    <w:rsid w:val="000E12D6"/>
    <w:rsid w:val="000E1F83"/>
    <w:rsid w:val="000E22E4"/>
    <w:rsid w:val="000F6161"/>
    <w:rsid w:val="00157E4D"/>
    <w:rsid w:val="00170120"/>
    <w:rsid w:val="0017675C"/>
    <w:rsid w:val="00184801"/>
    <w:rsid w:val="001A171B"/>
    <w:rsid w:val="001A3DFF"/>
    <w:rsid w:val="001F1E47"/>
    <w:rsid w:val="0020329C"/>
    <w:rsid w:val="00217BC7"/>
    <w:rsid w:val="002271A2"/>
    <w:rsid w:val="002458E6"/>
    <w:rsid w:val="00257F58"/>
    <w:rsid w:val="0027316A"/>
    <w:rsid w:val="002A5C77"/>
    <w:rsid w:val="002A7790"/>
    <w:rsid w:val="002D0E82"/>
    <w:rsid w:val="002D5CDA"/>
    <w:rsid w:val="002D5F20"/>
    <w:rsid w:val="002E6784"/>
    <w:rsid w:val="0033092B"/>
    <w:rsid w:val="00351660"/>
    <w:rsid w:val="00387C7B"/>
    <w:rsid w:val="003D11DC"/>
    <w:rsid w:val="003E5D5E"/>
    <w:rsid w:val="00416902"/>
    <w:rsid w:val="004267FE"/>
    <w:rsid w:val="00430B34"/>
    <w:rsid w:val="0043235D"/>
    <w:rsid w:val="00433EEA"/>
    <w:rsid w:val="00443585"/>
    <w:rsid w:val="00451A8E"/>
    <w:rsid w:val="004625F2"/>
    <w:rsid w:val="00464E51"/>
    <w:rsid w:val="0047690B"/>
    <w:rsid w:val="004962CA"/>
    <w:rsid w:val="0049692A"/>
    <w:rsid w:val="004A2F21"/>
    <w:rsid w:val="004B0391"/>
    <w:rsid w:val="004C0C2C"/>
    <w:rsid w:val="004C5C22"/>
    <w:rsid w:val="004D214E"/>
    <w:rsid w:val="004D22EF"/>
    <w:rsid w:val="004D43B0"/>
    <w:rsid w:val="004E4E93"/>
    <w:rsid w:val="004E6428"/>
    <w:rsid w:val="004F393A"/>
    <w:rsid w:val="00523800"/>
    <w:rsid w:val="005531F4"/>
    <w:rsid w:val="00570DB1"/>
    <w:rsid w:val="005C1ECF"/>
    <w:rsid w:val="005F540D"/>
    <w:rsid w:val="00644101"/>
    <w:rsid w:val="006B78E2"/>
    <w:rsid w:val="006B7A4B"/>
    <w:rsid w:val="006D3C9A"/>
    <w:rsid w:val="006E4789"/>
    <w:rsid w:val="00700B98"/>
    <w:rsid w:val="0072414A"/>
    <w:rsid w:val="007500E5"/>
    <w:rsid w:val="00761D5C"/>
    <w:rsid w:val="0078471D"/>
    <w:rsid w:val="007B053E"/>
    <w:rsid w:val="007E185B"/>
    <w:rsid w:val="007E411A"/>
    <w:rsid w:val="007E7FFB"/>
    <w:rsid w:val="007F119E"/>
    <w:rsid w:val="007F255E"/>
    <w:rsid w:val="008271E2"/>
    <w:rsid w:val="00843C85"/>
    <w:rsid w:val="00864F17"/>
    <w:rsid w:val="008679B8"/>
    <w:rsid w:val="00886F71"/>
    <w:rsid w:val="008C7C52"/>
    <w:rsid w:val="008D63DB"/>
    <w:rsid w:val="008D7A34"/>
    <w:rsid w:val="008E2905"/>
    <w:rsid w:val="00905817"/>
    <w:rsid w:val="0094151B"/>
    <w:rsid w:val="009529F8"/>
    <w:rsid w:val="00953441"/>
    <w:rsid w:val="0096143E"/>
    <w:rsid w:val="009B6697"/>
    <w:rsid w:val="009D052E"/>
    <w:rsid w:val="009E301D"/>
    <w:rsid w:val="009F6764"/>
    <w:rsid w:val="00A40032"/>
    <w:rsid w:val="00A72B8E"/>
    <w:rsid w:val="00A736D3"/>
    <w:rsid w:val="00A87584"/>
    <w:rsid w:val="00A927BA"/>
    <w:rsid w:val="00AA159F"/>
    <w:rsid w:val="00AA33F6"/>
    <w:rsid w:val="00AB280E"/>
    <w:rsid w:val="00AF7981"/>
    <w:rsid w:val="00B04D47"/>
    <w:rsid w:val="00B271EF"/>
    <w:rsid w:val="00B445C3"/>
    <w:rsid w:val="00B557D1"/>
    <w:rsid w:val="00B7149E"/>
    <w:rsid w:val="00B734C0"/>
    <w:rsid w:val="00B777D4"/>
    <w:rsid w:val="00B77973"/>
    <w:rsid w:val="00B8305D"/>
    <w:rsid w:val="00B916AA"/>
    <w:rsid w:val="00B918EB"/>
    <w:rsid w:val="00BA2F88"/>
    <w:rsid w:val="00BE3573"/>
    <w:rsid w:val="00BF0EFF"/>
    <w:rsid w:val="00C425D3"/>
    <w:rsid w:val="00C44F06"/>
    <w:rsid w:val="00C5582F"/>
    <w:rsid w:val="00C971CE"/>
    <w:rsid w:val="00CA481E"/>
    <w:rsid w:val="00CC057D"/>
    <w:rsid w:val="00CC1907"/>
    <w:rsid w:val="00D11FAA"/>
    <w:rsid w:val="00D16A65"/>
    <w:rsid w:val="00D212E9"/>
    <w:rsid w:val="00D27BB0"/>
    <w:rsid w:val="00D3144B"/>
    <w:rsid w:val="00D47E4B"/>
    <w:rsid w:val="00D57D93"/>
    <w:rsid w:val="00DC6EEA"/>
    <w:rsid w:val="00DE712D"/>
    <w:rsid w:val="00DF48D1"/>
    <w:rsid w:val="00DF76E8"/>
    <w:rsid w:val="00E036DB"/>
    <w:rsid w:val="00E272FB"/>
    <w:rsid w:val="00EB5F66"/>
    <w:rsid w:val="00ED032C"/>
    <w:rsid w:val="00ED5370"/>
    <w:rsid w:val="00ED65E2"/>
    <w:rsid w:val="00F11328"/>
    <w:rsid w:val="00F15691"/>
    <w:rsid w:val="00F15B9C"/>
    <w:rsid w:val="00F63C1F"/>
    <w:rsid w:val="00F87F63"/>
    <w:rsid w:val="00FB79E4"/>
    <w:rsid w:val="00FF28D6"/>
    <w:rsid w:val="0105A977"/>
    <w:rsid w:val="0D4E7CD8"/>
    <w:rsid w:val="0D6CBF1C"/>
    <w:rsid w:val="1034944B"/>
    <w:rsid w:val="11BDDDF9"/>
    <w:rsid w:val="12984E2A"/>
    <w:rsid w:val="13056669"/>
    <w:rsid w:val="169B99EC"/>
    <w:rsid w:val="189504BD"/>
    <w:rsid w:val="1D391A7E"/>
    <w:rsid w:val="1E21C513"/>
    <w:rsid w:val="1EB7ED44"/>
    <w:rsid w:val="1ED4EADF"/>
    <w:rsid w:val="284B30CD"/>
    <w:rsid w:val="2B6587BD"/>
    <w:rsid w:val="2E9F7FF5"/>
    <w:rsid w:val="300D2EDB"/>
    <w:rsid w:val="3270E8A6"/>
    <w:rsid w:val="328FC857"/>
    <w:rsid w:val="3B3380FA"/>
    <w:rsid w:val="3E0F6050"/>
    <w:rsid w:val="42DFD884"/>
    <w:rsid w:val="4ACB6918"/>
    <w:rsid w:val="4B34AD1F"/>
    <w:rsid w:val="4D70559D"/>
    <w:rsid w:val="4F34A07F"/>
    <w:rsid w:val="4FD8FDC5"/>
    <w:rsid w:val="4FFA042F"/>
    <w:rsid w:val="550AE45D"/>
    <w:rsid w:val="5562551A"/>
    <w:rsid w:val="598AE641"/>
    <w:rsid w:val="5F13D0E6"/>
    <w:rsid w:val="5F84B37F"/>
    <w:rsid w:val="64DC47A0"/>
    <w:rsid w:val="68DC8641"/>
    <w:rsid w:val="69319C43"/>
    <w:rsid w:val="6A7856A2"/>
    <w:rsid w:val="6C6B7BB9"/>
    <w:rsid w:val="6D4A3A97"/>
    <w:rsid w:val="6DAFF764"/>
    <w:rsid w:val="6E1D7F1F"/>
    <w:rsid w:val="702F1680"/>
    <w:rsid w:val="70D0242B"/>
    <w:rsid w:val="772B6EB6"/>
    <w:rsid w:val="79D4AC10"/>
    <w:rsid w:val="7A170D09"/>
    <w:rsid w:val="7A998320"/>
    <w:rsid w:val="7CE6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DA8E23"/>
  <w15:chartTrackingRefBased/>
  <w15:docId w15:val="{32A3970D-B464-4F30-B6AA-0BA62699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41"/>
  </w:style>
  <w:style w:type="paragraph" w:styleId="Footer">
    <w:name w:val="footer"/>
    <w:basedOn w:val="Normal"/>
    <w:link w:val="FooterChar"/>
    <w:uiPriority w:val="99"/>
    <w:unhideWhenUsed/>
    <w:rsid w:val="00953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41"/>
  </w:style>
  <w:style w:type="table" w:styleId="TableGrid">
    <w:name w:val="Table Grid"/>
    <w:basedOn w:val="TableNormal"/>
    <w:uiPriority w:val="39"/>
    <w:rsid w:val="0095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D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pl-text-label">
    <w:name w:val="rpl-text-label"/>
    <w:basedOn w:val="DefaultParagraphFont"/>
    <w:rsid w:val="00761D5C"/>
  </w:style>
  <w:style w:type="character" w:customStyle="1" w:styleId="rpl-text-icongroup">
    <w:name w:val="rpl-text-icon__group"/>
    <w:basedOn w:val="DefaultParagraphFont"/>
    <w:rsid w:val="00761D5C"/>
  </w:style>
  <w:style w:type="character" w:styleId="UnresolvedMention">
    <w:name w:val="Unresolved Mention"/>
    <w:basedOn w:val="DefaultParagraphFont"/>
    <w:uiPriority w:val="99"/>
    <w:semiHidden/>
    <w:unhideWhenUsed/>
    <w:rsid w:val="000E12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3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D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316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731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po@vec.vic.gov.au" TargetMode="External"/><Relationship Id="rId18" Type="http://schemas.openxmlformats.org/officeDocument/2006/relationships/hyperlink" Target="https://www.google.com/search?gs_ssp=eJzj4tFP1zcsKKlKjk-qjDdgtFI1qDBLTDEzTTFJNk0yTTZITE6zMqhIs0xLTLU0S0o0NzO1MExM8-IqS01WyE9Ly0xOBQCYShRY&amp;q=vec+office&amp;rlz=1C1GCEJ_enAU1004AU1004&amp;oq=VEC+o&amp;aqs=chrome.1.69i57j46i175i199i512j0i512j0i457i512j0i512l5.4038j0j15&amp;sourceid=chrome&amp;ie=UTF-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m/search?gs_ssp=eJzj4tFP1zcsKKlKjk-qjDdgtFI1qDBLTDEzTTFJNk0yTTZITE6zMqhIs0xLTLU0S0o0NzO1MExM8-IqS01WyE9Ly0xOBQCYShRY&amp;q=vec+office&amp;rlz=1C1GCEJ_enAU1004AU1004&amp;oq=VEC+o&amp;aqs=chrome.1.69i57j46i175i199i512j0i512j0i457i512j0i512l5.4038j0j15&amp;sourceid=chrome&amp;ie=UTF-8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buyingfor.vic.gov.au/policies" TargetMode="External"/><Relationship Id="rId17" Type="http://schemas.openxmlformats.org/officeDocument/2006/relationships/hyperlink" Target="https://www.google.com/search?gs_ssp=eJzj4tFP1zcsKKlKjk-qjDdgtFI1qDBLTDEzTTFJNk0yTTZITE6zMqhIs0xLTLU0S0o0NzO1MExM8-IqS01WyE9Ly0xOBQCYShRY&amp;q=vec+office&amp;rlz=1C1GCEJ_enAU1004AU1004&amp;oq=VEC+o&amp;aqs=chrome.1.69i57j46i175i199i512j0i512j0i457i512j0i512l5.4038j0j15&amp;sourceid=chrome&amp;ie=UTF-8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search?gs_ssp=eJzj4tFP1zcsKKlKjk-qjDdgtFI1qDBLTDEzTTFJNk0yTTZITE6zMqhIs0xLTLU0S0o0NzO1MExM8-IqS01WyE9Ly0xOBQCYShRY&amp;q=vec+office&amp;rlz=1C1GCEJ_enAU1004AU1004&amp;oq=VEC+o&amp;aqs=chrome.1.69i57j46i175i199i512j0i512j0i457i512j0i512l5.4038j0j15&amp;sourceid=chrome&amp;ie=UTF-8" TargetMode="External"/><Relationship Id="rId20" Type="http://schemas.openxmlformats.org/officeDocument/2006/relationships/hyperlink" Target="https://www.google.com/search?gs_ssp=eJzj4tFP1zcsKKlKjk-qjDdgtFI1qDBLTDEzTTFJNk0yTTZITE6zMqhIs0xLTLU0S0o0NzO1MExM8-IqS01WyE9Ly0xOBQCYShRY&amp;q=vec+office&amp;rlz=1C1GCEJ_enAU1004AU1004&amp;oq=VEC+o&amp;aqs=chrome.1.69i57j46i175i199i512j0i512j0i457i512j0i512l5.4038j0j15&amp;sourceid=chrome&amp;ie=UTF-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ogle.com/search?gs_ssp=eJzj4tFP1zcsKKlKjk-qjDdgtFI1qDBLTDEzTTFJNk0yTTZITE6zMqhIs0xLTLU0S0o0NzO1MExM8-IqS01WyE9Ly0xOBQCYShRY&amp;q=vec+office&amp;rlz=1C1GCEJ_enAU1004AU1004&amp;oq=VEC+o&amp;aqs=chrome.1.69i57j46i175i199i512j0i512j0i457i512j0i512l5.4038j0j15&amp;sourceid=chrome&amp;ie=UTF-8" TargetMode="External"/><Relationship Id="rId23" Type="http://schemas.openxmlformats.org/officeDocument/2006/relationships/hyperlink" Target="https://www.google.com/search?gs_ssp=eJzj4tFP1zcsKKlKjk-qjDdgtFI1qDBLTDEzTTFJNk0yTTZITE6zMqhIs0xLTLU0S0o0NzO1MExM8-IqS01WyE9Ly0xOBQCYShRY&amp;q=vec+office&amp;rlz=1C1GCEJ_enAU1004AU1004&amp;oq=VEC+o&amp;aqs=chrome.1.69i57j46i175i199i512j0i512j0i457i512j0i512l5.4038j0j15&amp;sourceid=chrome&amp;ie=UTF-8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google.com/search?gs_ssp=eJzj4tFP1zcsKKlKjk-qjDdgtFI1qDBLTDEzTTFJNk0yTTZITE6zMqhIs0xLTLU0S0o0NzO1MExM8-IqS01WyE9Ly0xOBQCYShRY&amp;q=vec+office&amp;rlz=1C1GCEJ_enAU1004AU1004&amp;oq=VEC+o&amp;aqs=chrome.1.69i57j46i175i199i512j0i512j0i457i512j0i512l5.4038j0j15&amp;sourceid=chrome&amp;ie=UTF-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om/search?gs_ssp=eJzj4tFP1zcsKKlKjk-qjDdgtFI1qDBLTDEzTTFJNk0yTTZITE6zMqhIs0xLTLU0S0o0NzO1MExM8-IqS01WyE9Ly0xOBQCYShRY&amp;q=vec+office&amp;rlz=1C1GCEJ_enAU1004AU1004&amp;oq=VEC+o&amp;aqs=chrome.1.69i57j46i175i199i512j0i512j0i457i512j0i512l5.4038j0j15&amp;sourceid=chrome&amp;ie=UTF-8" TargetMode="External"/><Relationship Id="rId22" Type="http://schemas.openxmlformats.org/officeDocument/2006/relationships/hyperlink" Target="https://www.google.com/search?gs_ssp=eJzj4tFP1zcsKKlKjk-qjDdgtFI1qDBLTDEzTTFJNk0yTTZITE6zMqhIs0xLTLU0S0o0NzO1MExM8-IqS01WyE9Ly0xOBQCYShRY&amp;q=vec+office&amp;rlz=1C1GCEJ_enAU1004AU1004&amp;oq=VEC+o&amp;aqs=chrome.1.69i57j46i175i199i512j0i512j0i457i512j0i512l5.4038j0j15&amp;sourceid=chrome&amp;ie=UTF-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ba89ef2f2f4b4389f2a61f8de37b25 xmlns="2d3e4d8c-86b1-4eee-8356-b02c606ab5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Electoral Commission</TermName>
          <TermId xmlns="http://schemas.microsoft.com/office/infopath/2007/PartnerControls">80f02476-18e5-44b8-b6bf-9dffda064e6e</TermId>
        </TermInfo>
      </Terms>
    </i5ba89ef2f2f4b4389f2a61f8de37b25>
    <aa6d6a01bb12402aa2b6ef18fbfe029d xmlns="2d3e4d8c-86b1-4eee-8356-b02c606ab54c">
      <Terms xmlns="http://schemas.microsoft.com/office/infopath/2007/PartnerControls"/>
    </aa6d6a01bb12402aa2b6ef18fbfe029d>
    <f94e959ca20d4468815e4662d892c7ce xmlns="2d3e4d8c-86b1-4eee-8356-b02c606ab54c">
      <Terms xmlns="http://schemas.microsoft.com/office/infopath/2007/PartnerControls"/>
    </f94e959ca20d4468815e4662d892c7ce>
    <TaxCatchAll xmlns="2d3e4d8c-86b1-4eee-8356-b02c606ab54c">
      <Value>17</Value>
      <Value>12</Value>
    </TaxCatchAll>
    <TaxKeywordTaxHTField xmlns="2d3e4d8c-86b1-4eee-8356-b02c606ab54c">
      <Terms xmlns="http://schemas.microsoft.com/office/infopath/2007/PartnerControls"/>
    </TaxKeywordTaxHTField>
    <_dlc_DocId xmlns="2d3e4d8c-86b1-4eee-8356-b02c606ab54c">EDRM056-1440442650-170</_dlc_DocId>
    <_dlc_DocIdUrl xmlns="2d3e4d8c-86b1-4eee-8356-b02c606ab54c">
      <Url>https://vec365.sharepoint.com/sites/EDRM-056/_layouts/15/DocIdRedir.aspx?ID=EDRM056-1440442650-170</Url>
      <Description>EDRM056-1440442650-170</Description>
    </_dlc_DocIdUrl>
  </documentManagement>
</p:properties>
</file>

<file path=customXml/item2.xml><?xml version="1.0" encoding="utf-8"?>
<?mso-contentType ?>
<SharedContentType xmlns="Microsoft.SharePoint.Taxonomy.ContentTypeSync" SourceId="7d918a52-aad2-4b01-b024-1c3610e8c12d" ContentTypeId="0x010100F48EF307B9BDE94FAD2E991BF2724B37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C Document" ma:contentTypeID="0x010100F48EF307B9BDE94FAD2E991BF2724B370100C65505C92FBFC84994E86FB1031905B3" ma:contentTypeVersion="146" ma:contentTypeDescription="A base content type created that contains columns that all documents managed in the system must include." ma:contentTypeScope="" ma:versionID="45fd8122e6c36e8dc97aabe2ef83e3f6">
  <xsd:schema xmlns:xsd="http://www.w3.org/2001/XMLSchema" xmlns:xs="http://www.w3.org/2001/XMLSchema" xmlns:p="http://schemas.microsoft.com/office/2006/metadata/properties" xmlns:ns2="2d3e4d8c-86b1-4eee-8356-b02c606ab54c" xmlns:ns3="22233fb2-774c-4780-806c-e1293f49fa5f" targetNamespace="http://schemas.microsoft.com/office/2006/metadata/properties" ma:root="true" ma:fieldsID="20e4f8ff29c463c54967e9c4e12559b7" ns2:_="" ns3:_="">
    <xsd:import namespace="2d3e4d8c-86b1-4eee-8356-b02c606ab54c"/>
    <xsd:import namespace="22233fb2-774c-4780-806c-e1293f49fa5f"/>
    <xsd:element name="properties">
      <xsd:complexType>
        <xsd:sequence>
          <xsd:element name="documentManagement">
            <xsd:complexType>
              <xsd:all>
                <xsd:element ref="ns2:f94e959ca20d4468815e4662d892c7ce" minOccurs="0"/>
                <xsd:element ref="ns2:TaxCatchAll" minOccurs="0"/>
                <xsd:element ref="ns2:TaxCatchAllLabel" minOccurs="0"/>
                <xsd:element ref="ns2:aa6d6a01bb12402aa2b6ef18fbfe029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i5ba89ef2f2f4b4389f2a61f8de37b25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4d8c-86b1-4eee-8356-b02c606ab54c" elementFormDefault="qualified">
    <xsd:import namespace="http://schemas.microsoft.com/office/2006/documentManagement/types"/>
    <xsd:import namespace="http://schemas.microsoft.com/office/infopath/2007/PartnerControls"/>
    <xsd:element name="f94e959ca20d4468815e4662d892c7ce" ma:index="8" nillable="true" ma:taxonomy="true" ma:internalName="f94e959ca20d4468815e4662d892c7ce" ma:taxonomyFieldName="Document_x0020_Type" ma:displayName="Document Type" ma:default="" ma:fieldId="{f94e959c-a20d-4468-815e-4662d892c7ce}" ma:sspId="7d918a52-aad2-4b01-b024-1c3610e8c12d" ma:termSetId="d61e6523-6ba4-473a-9228-bc38516de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239c8b8-81ff-437b-9b3f-740c887e3f9a}" ma:internalName="TaxCatchAll" ma:showField="CatchAllData" ma:web="7f666f6e-47a5-4d63-9445-6f47a8f3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239c8b8-81ff-437b-9b3f-740c887e3f9a}" ma:internalName="TaxCatchAllLabel" ma:readOnly="true" ma:showField="CatchAllDataLabel" ma:web="7f666f6e-47a5-4d63-9445-6f47a8f3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6d6a01bb12402aa2b6ef18fbfe029d" ma:index="12" nillable="true" ma:taxonomy="true" ma:internalName="aa6d6a01bb12402aa2b6ef18fbfe029d" ma:taxonomyFieldName="Records_x0020_Category" ma:displayName="Records Category" ma:default="" ma:fieldId="{aa6d6a01-bb12-402a-a2b6-ef18fbfe029d}" ma:sspId="7d918a52-aad2-4b01-b024-1c3610e8c12d" ma:termSetId="092e8099-97e5-49d3-8fdf-5678b689c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d918a52-aad2-4b01-b024-1c3610e8c1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5ba89ef2f2f4b4389f2a61f8de37b25" ma:index="19" nillable="true" ma:taxonomy="true" ma:internalName="i5ba89ef2f2f4b4389f2a61f8de37b25" ma:taxonomyFieldName="Agency" ma:displayName="Agency" ma:default="17;#Victorian Electoral Commission|80f02476-18e5-44b8-b6bf-9dffda064e6e" ma:fieldId="{25ba89ef-2f2f-4b43-89f2-a61f8de37b25}" ma:sspId="7d918a52-aad2-4b01-b024-1c3610e8c12d" ma:termSetId="2146153f-5391-4dee-a3f2-da48956958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33fb2-774c-4780-806c-e1293f49fa5f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43CE8-20EA-4971-BD23-C5D0F39951B6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2d3e4d8c-86b1-4eee-8356-b02c606ab54c"/>
    <ds:schemaRef ds:uri="http://schemas.openxmlformats.org/package/2006/metadata/core-properties"/>
    <ds:schemaRef ds:uri="22233fb2-774c-4780-806c-e1293f49fa5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17DEEE-A7D6-43C2-A6D7-32675D987AA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A67E0F3-5C9B-4D86-9FA2-E9B0C5BA5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e4d8c-86b1-4eee-8356-b02c606ab54c"/>
    <ds:schemaRef ds:uri="22233fb2-774c-4780-806c-e1293f49f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557A9-B8A4-42CB-9016-C17E043022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4691C7-157E-400D-9872-D179145EE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Le</dc:creator>
  <cp:keywords/>
  <dc:description/>
  <cp:lastModifiedBy>Binh Le</cp:lastModifiedBy>
  <cp:revision>2</cp:revision>
  <dcterms:created xsi:type="dcterms:W3CDTF">2023-08-30T01:45:00Z</dcterms:created>
  <dcterms:modified xsi:type="dcterms:W3CDTF">2023-08-30T01:45:00Z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0x010100F48EF307B9BDE94FAD2E991BF2724B370100C65505C92FBFC84994E86FB1031905B3</vt:lpwstr>
  </property>
  <property fmtid="{D5CDD505-2E9C-101B-9397-08002B2CF9AE}" pid="3" name="i0f84bba906045b4af568ee102a52dcb">
    <vt:lpwstr>Tender Documentation|572f8570-0d27-4557-991f-4ea17e2796a5</vt:lpwstr>
  </property>
  <property fmtid="{D5CDD505-2E9C-101B-9397-08002B2CF9AE}" pid="4" name="Agency">
    <vt:lpwstr>17;#Victorian Electoral Commission|80f02476-18e5-44b8-b6bf-9dffda064e6e</vt:lpwstr>
  </property>
  <property fmtid="{D5CDD505-2E9C-101B-9397-08002B2CF9AE}" pid="5" name="_dlc_DocIdItemGuid">
    <vt:lpwstr>e32c320c-b183-4329-adb3-ad662855008e</vt:lpwstr>
  </property>
  <property fmtid="{D5CDD505-2E9C-101B-9397-08002B2CF9AE}" pid="6" name="oebf8776aeef45c2ac52031d8b3a3a05">
    <vt:lpwstr/>
  </property>
  <property fmtid="{D5CDD505-2E9C-101B-9397-08002B2CF9AE}" pid="7" name="TaxKeyword">
    <vt:lpwstr/>
  </property>
  <property fmtid="{D5CDD505-2E9C-101B-9397-08002B2CF9AE}" pid="8" name="Records Category">
    <vt:lpwstr/>
  </property>
  <property fmtid="{D5CDD505-2E9C-101B-9397-08002B2CF9AE}" pid="9" name="n313aaee84f34c5181c1bf8429be1e14">
    <vt:lpwstr/>
  </property>
  <property fmtid="{D5CDD505-2E9C-101B-9397-08002B2CF9AE}" pid="10" name="g27cbe6a8534470090c2084bae4d830a">
    <vt:lpwstr/>
  </property>
  <property fmtid="{D5CDD505-2E9C-101B-9397-08002B2CF9AE}" pid="11" name="CategoryOfComplaint">
    <vt:lpwstr/>
  </property>
  <property fmtid="{D5CDD505-2E9C-101B-9397-08002B2CF9AE}" pid="12" name="k8ac677a5b284ae9b558dfebc9dd44ba">
    <vt:lpwstr/>
  </property>
  <property fmtid="{D5CDD505-2E9C-101B-9397-08002B2CF9AE}" pid="13" name="Council">
    <vt:lpwstr/>
  </property>
  <property fmtid="{D5CDD505-2E9C-101B-9397-08002B2CF9AE}" pid="14" name="RevIMBCS">
    <vt:lpwstr>12;#Tender Documentation|572f8570-0d27-4557-991f-4ea17e2796a5</vt:lpwstr>
  </property>
  <property fmtid="{D5CDD505-2E9C-101B-9397-08002B2CF9AE}" pid="15" name="Document Type">
    <vt:lpwstr/>
  </property>
  <property fmtid="{D5CDD505-2E9C-101B-9397-08002B2CF9AE}" pid="16" name="SubmissionStage">
    <vt:lpwstr/>
  </property>
  <property fmtid="{D5CDD505-2E9C-101B-9397-08002B2CF9AE}" pid="17" name="Disposition">
    <vt:lpwstr/>
  </property>
</Properties>
</file>